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49" w:rsidRDefault="00E15649">
      <w:pPr>
        <w:pStyle w:val="ConsPlusTitlePage"/>
      </w:pPr>
      <w:r>
        <w:t xml:space="preserve">Документ предоставлен </w:t>
      </w:r>
      <w:hyperlink r:id="rId4">
        <w:r>
          <w:rPr>
            <w:color w:val="0000FF"/>
          </w:rPr>
          <w:t>КонсультантПлюс</w:t>
        </w:r>
      </w:hyperlink>
      <w:r>
        <w:br/>
      </w:r>
    </w:p>
    <w:p w:rsidR="00E15649" w:rsidRDefault="00E15649">
      <w:pPr>
        <w:pStyle w:val="ConsPlusNormal"/>
        <w:ind w:firstLine="540"/>
        <w:jc w:val="both"/>
        <w:outlineLvl w:val="0"/>
      </w:pPr>
    </w:p>
    <w:p w:rsidR="00E15649" w:rsidRDefault="00E15649">
      <w:pPr>
        <w:pStyle w:val="ConsPlusTitle"/>
        <w:jc w:val="center"/>
        <w:outlineLvl w:val="0"/>
      </w:pPr>
      <w:r>
        <w:t>АДМИНИСТРАЦИЯ ГОРОДА НОВОКУЗНЕЦКА</w:t>
      </w:r>
    </w:p>
    <w:p w:rsidR="00E15649" w:rsidRDefault="00E15649">
      <w:pPr>
        <w:pStyle w:val="ConsPlusTitle"/>
        <w:jc w:val="center"/>
      </w:pPr>
    </w:p>
    <w:p w:rsidR="00E15649" w:rsidRDefault="00E15649">
      <w:pPr>
        <w:pStyle w:val="ConsPlusTitle"/>
        <w:jc w:val="center"/>
      </w:pPr>
      <w:r>
        <w:t>ПОСТАНОВЛЕНИЕ</w:t>
      </w:r>
    </w:p>
    <w:p w:rsidR="00E15649" w:rsidRDefault="00E15649">
      <w:pPr>
        <w:pStyle w:val="ConsPlusTitle"/>
        <w:jc w:val="center"/>
      </w:pPr>
      <w:r>
        <w:t>от 28 декабря 2022 г. N 230</w:t>
      </w:r>
    </w:p>
    <w:p w:rsidR="00E15649" w:rsidRDefault="00E15649">
      <w:pPr>
        <w:pStyle w:val="ConsPlusTitle"/>
        <w:jc w:val="center"/>
      </w:pPr>
    </w:p>
    <w:p w:rsidR="00E15649" w:rsidRDefault="00E15649">
      <w:pPr>
        <w:pStyle w:val="ConsPlusTitle"/>
        <w:jc w:val="center"/>
      </w:pPr>
      <w:r>
        <w:t>ОБ УТВЕРЖДЕНИИ АДМИНИСТРАТИВНОГО РЕГЛАМЕНТА ПРЕДОСТАВЛЕНИЯ</w:t>
      </w:r>
    </w:p>
    <w:p w:rsidR="00E15649" w:rsidRDefault="00E15649">
      <w:pPr>
        <w:pStyle w:val="ConsPlusTitle"/>
        <w:jc w:val="center"/>
      </w:pPr>
      <w:r>
        <w:t>МУНИЦИПАЛЬНОЙ УСЛУГИ "ПРЕДОСТАВЛЕНИЕ В СОБСТВЕННОСТЬ,</w:t>
      </w:r>
    </w:p>
    <w:p w:rsidR="00E15649" w:rsidRDefault="00E15649">
      <w:pPr>
        <w:pStyle w:val="ConsPlusTitle"/>
        <w:jc w:val="center"/>
      </w:pPr>
      <w:r>
        <w:t>АРЕНДУ, ПОСТОЯННОЕ (БЕССРОЧНОЕ) ПОЛЬЗОВАНИЕ, БЕЗВОЗМЕЗДНОЕ</w:t>
      </w:r>
    </w:p>
    <w:p w:rsidR="00E15649" w:rsidRDefault="00E15649">
      <w:pPr>
        <w:pStyle w:val="ConsPlusTitle"/>
        <w:jc w:val="center"/>
      </w:pPr>
      <w:r>
        <w:t>ПОЛЬЗОВАНИЕ ЗЕМЕЛЬНОГО УЧАСТКА БЕЗ ПРОВЕДЕНИЯ ТОРГОВ"</w:t>
      </w:r>
    </w:p>
    <w:p w:rsidR="00E15649" w:rsidRDefault="00E1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649" w:rsidRDefault="00E1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649" w:rsidRDefault="00E15649">
            <w:pPr>
              <w:pStyle w:val="ConsPlusNormal"/>
              <w:jc w:val="center"/>
            </w:pPr>
            <w:r>
              <w:rPr>
                <w:color w:val="392C69"/>
              </w:rPr>
              <w:t>Список изменяющих документов</w:t>
            </w:r>
          </w:p>
          <w:p w:rsidR="00E15649" w:rsidRDefault="00E1564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Новокузнецка от 20.11.2023 N 213)</w:t>
            </w: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r>
    </w:tbl>
    <w:p w:rsidR="00E15649" w:rsidRDefault="00E15649">
      <w:pPr>
        <w:pStyle w:val="ConsPlusNormal"/>
        <w:ind w:firstLine="540"/>
        <w:jc w:val="both"/>
      </w:pPr>
    </w:p>
    <w:p w:rsidR="00E15649" w:rsidRDefault="00E15649">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1">
        <w:r>
          <w:rPr>
            <w:color w:val="0000FF"/>
          </w:rPr>
          <w:t>статьей 40</w:t>
        </w:r>
      </w:hyperlink>
      <w:r>
        <w:t xml:space="preserve"> Устава Новокузнецкого городского округа:</w:t>
      </w:r>
    </w:p>
    <w:p w:rsidR="00E15649" w:rsidRDefault="00E15649">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согласно приложению к настоящему постановлению.</w:t>
      </w:r>
    </w:p>
    <w:p w:rsidR="00E15649" w:rsidRDefault="00E15649">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E15649" w:rsidRDefault="00E15649">
      <w:pPr>
        <w:pStyle w:val="ConsPlusNormal"/>
        <w:spacing w:before="220"/>
        <w:ind w:firstLine="540"/>
        <w:jc w:val="both"/>
      </w:pPr>
      <w:r>
        <w:t>3. Настоящее постановление вступает в силу после его официального опубликования.</w:t>
      </w:r>
    </w:p>
    <w:p w:rsidR="00E15649" w:rsidRDefault="00E15649">
      <w:pPr>
        <w:pStyle w:val="ConsPlusNormal"/>
        <w:spacing w:before="220"/>
        <w:ind w:firstLine="540"/>
        <w:jc w:val="both"/>
      </w:pPr>
      <w:r>
        <w:t>4. Контроль за исполнением настоящего постановления возложить на заместителя Главы города по строительству.</w:t>
      </w:r>
    </w:p>
    <w:p w:rsidR="00E15649" w:rsidRDefault="00E15649">
      <w:pPr>
        <w:pStyle w:val="ConsPlusNormal"/>
        <w:ind w:firstLine="540"/>
        <w:jc w:val="both"/>
      </w:pPr>
    </w:p>
    <w:p w:rsidR="00E15649" w:rsidRDefault="00E15649">
      <w:pPr>
        <w:pStyle w:val="ConsPlusNormal"/>
        <w:jc w:val="right"/>
      </w:pPr>
      <w:r>
        <w:t>И.о. Главы</w:t>
      </w:r>
    </w:p>
    <w:p w:rsidR="00E15649" w:rsidRDefault="00E15649">
      <w:pPr>
        <w:pStyle w:val="ConsPlusNormal"/>
        <w:jc w:val="right"/>
      </w:pPr>
      <w:r>
        <w:t>города Новокузнецка</w:t>
      </w:r>
    </w:p>
    <w:p w:rsidR="00E15649" w:rsidRDefault="00E15649">
      <w:pPr>
        <w:pStyle w:val="ConsPlusNormal"/>
        <w:jc w:val="right"/>
      </w:pPr>
      <w:r>
        <w:t>Е.А.БЕДАРЕВ</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jc w:val="right"/>
        <w:outlineLvl w:val="0"/>
      </w:pPr>
      <w:r>
        <w:t>Приложение</w:t>
      </w:r>
    </w:p>
    <w:p w:rsidR="00E15649" w:rsidRDefault="00E15649">
      <w:pPr>
        <w:pStyle w:val="ConsPlusNormal"/>
        <w:jc w:val="right"/>
      </w:pPr>
      <w:r>
        <w:t>к постановлению администрации</w:t>
      </w:r>
    </w:p>
    <w:p w:rsidR="00E15649" w:rsidRDefault="00E15649">
      <w:pPr>
        <w:pStyle w:val="ConsPlusNormal"/>
        <w:jc w:val="right"/>
      </w:pPr>
      <w:r>
        <w:t>города Новокузнецка</w:t>
      </w:r>
    </w:p>
    <w:p w:rsidR="00E15649" w:rsidRDefault="00E15649">
      <w:pPr>
        <w:pStyle w:val="ConsPlusNormal"/>
        <w:jc w:val="right"/>
      </w:pPr>
      <w:r>
        <w:t>от 28.12.2022 N 230</w:t>
      </w:r>
    </w:p>
    <w:p w:rsidR="00E15649" w:rsidRDefault="00E15649">
      <w:pPr>
        <w:pStyle w:val="ConsPlusNormal"/>
        <w:ind w:firstLine="540"/>
        <w:jc w:val="both"/>
      </w:pPr>
    </w:p>
    <w:p w:rsidR="00E15649" w:rsidRDefault="00E15649">
      <w:pPr>
        <w:pStyle w:val="ConsPlusTitle"/>
        <w:jc w:val="center"/>
      </w:pPr>
      <w:bookmarkStart w:id="0" w:name="P32"/>
      <w:bookmarkEnd w:id="0"/>
      <w:r>
        <w:t>АДМИНИСТРАТИВНЫЙ РЕГЛАМЕНТ</w:t>
      </w:r>
    </w:p>
    <w:p w:rsidR="00E15649" w:rsidRDefault="00E15649">
      <w:pPr>
        <w:pStyle w:val="ConsPlusTitle"/>
        <w:jc w:val="center"/>
      </w:pPr>
      <w:r>
        <w:t>ПРЕДОСТАВЛЕНИЯ МУНИЦИПАЛЬНОЙ УСЛУГИ "ПРЕДОСТАВЛЕНИЕ</w:t>
      </w:r>
    </w:p>
    <w:p w:rsidR="00E15649" w:rsidRDefault="00E15649">
      <w:pPr>
        <w:pStyle w:val="ConsPlusTitle"/>
        <w:jc w:val="center"/>
      </w:pPr>
      <w:r>
        <w:lastRenderedPageBreak/>
        <w:t>В СОБСТВЕННОСТЬ, АРЕНДУ, ПОСТОЯННОЕ (БЕССРОЧНОЕ)</w:t>
      </w:r>
    </w:p>
    <w:p w:rsidR="00E15649" w:rsidRDefault="00E15649">
      <w:pPr>
        <w:pStyle w:val="ConsPlusTitle"/>
        <w:jc w:val="center"/>
      </w:pPr>
      <w:r>
        <w:t>ПОЛЬЗОВАНИЕ, БЕЗВОЗМЕЗДНОЕ ПОЛЬЗОВАНИЕ ЗЕМЕЛЬНОГО УЧАСТКА</w:t>
      </w:r>
    </w:p>
    <w:p w:rsidR="00E15649" w:rsidRDefault="00E15649">
      <w:pPr>
        <w:pStyle w:val="ConsPlusTitle"/>
        <w:jc w:val="center"/>
      </w:pPr>
      <w:r>
        <w:t>БЕЗ ПРОВЕДЕНИЯ ТОРГОВ"</w:t>
      </w:r>
    </w:p>
    <w:p w:rsidR="00E15649" w:rsidRDefault="00E1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649" w:rsidRDefault="00E1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649" w:rsidRDefault="00E15649">
            <w:pPr>
              <w:pStyle w:val="ConsPlusNormal"/>
              <w:jc w:val="center"/>
            </w:pPr>
            <w:r>
              <w:rPr>
                <w:color w:val="392C69"/>
              </w:rPr>
              <w:t>Список изменяющих документов</w:t>
            </w:r>
          </w:p>
          <w:p w:rsidR="00E15649" w:rsidRDefault="00E15649">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 Новокузнецка от 20.11.2023 N 213)</w:t>
            </w: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r>
    </w:tbl>
    <w:p w:rsidR="00E15649" w:rsidRDefault="00E15649">
      <w:pPr>
        <w:pStyle w:val="ConsPlusNormal"/>
        <w:ind w:firstLine="540"/>
        <w:jc w:val="both"/>
      </w:pPr>
    </w:p>
    <w:p w:rsidR="00E15649" w:rsidRDefault="00E15649">
      <w:pPr>
        <w:pStyle w:val="ConsPlusTitle"/>
        <w:jc w:val="center"/>
        <w:outlineLvl w:val="1"/>
      </w:pPr>
      <w:r>
        <w:t>1. Общие положения</w:t>
      </w:r>
    </w:p>
    <w:p w:rsidR="00E15649" w:rsidRDefault="00E15649">
      <w:pPr>
        <w:pStyle w:val="ConsPlusNormal"/>
        <w:ind w:firstLine="540"/>
        <w:jc w:val="both"/>
      </w:pPr>
    </w:p>
    <w:p w:rsidR="00E15649" w:rsidRDefault="00E15649">
      <w:pPr>
        <w:pStyle w:val="ConsPlusTitle"/>
        <w:jc w:val="center"/>
        <w:outlineLvl w:val="2"/>
      </w:pPr>
      <w:r>
        <w:t>Предмет регулирования административного регламента</w:t>
      </w:r>
    </w:p>
    <w:p w:rsidR="00E15649" w:rsidRDefault="00E15649">
      <w:pPr>
        <w:pStyle w:val="ConsPlusNormal"/>
        <w:ind w:firstLine="540"/>
        <w:jc w:val="both"/>
      </w:pPr>
    </w:p>
    <w:p w:rsidR="00E15649" w:rsidRDefault="00E15649">
      <w:pPr>
        <w:pStyle w:val="ConsPlusNormal"/>
        <w:ind w:firstLine="540"/>
        <w:jc w:val="both"/>
      </w:pPr>
      <w: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(далее - Комитет) и Комитетом по управлению муниципальным имуществом города Новокузнецка (далее - КУМИ) при предоставлении муниципальной услуги на территории Новокузнецкого городского округа.</w:t>
      </w:r>
    </w:p>
    <w:p w:rsidR="00E15649" w:rsidRDefault="00E15649">
      <w:pPr>
        <w:pStyle w:val="ConsPlusNormal"/>
        <w:spacing w:before="220"/>
        <w:ind w:firstLine="540"/>
        <w:jc w:val="both"/>
      </w:pPr>
      <w:r>
        <w:t>Возможные цели обращения:</w:t>
      </w:r>
    </w:p>
    <w:p w:rsidR="00E15649" w:rsidRDefault="00E15649">
      <w:pPr>
        <w:pStyle w:val="ConsPlusNormal"/>
        <w:spacing w:before="220"/>
        <w:ind w:firstLine="540"/>
        <w:jc w:val="both"/>
      </w:pPr>
      <w: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15649" w:rsidRDefault="00E15649">
      <w:pPr>
        <w:pStyle w:val="ConsPlusNormal"/>
        <w:spacing w:before="220"/>
        <w:ind w:firstLine="540"/>
        <w:jc w:val="both"/>
      </w:pPr>
      <w:r>
        <w:t>- предоставление земельного участка, находящегося в государственной или муниципальной собственности, в аренду без проведения торгов;</w:t>
      </w:r>
    </w:p>
    <w:p w:rsidR="00E15649" w:rsidRDefault="00E15649">
      <w:pPr>
        <w:pStyle w:val="ConsPlusNormal"/>
        <w:spacing w:before="220"/>
        <w:ind w:firstLine="540"/>
        <w:jc w:val="both"/>
      </w:pP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E15649" w:rsidRDefault="00E15649">
      <w:pPr>
        <w:pStyle w:val="ConsPlusNormal"/>
        <w:spacing w:before="220"/>
        <w:ind w:firstLine="540"/>
        <w:jc w:val="both"/>
      </w:pPr>
      <w:r>
        <w:t>- предоставление земельного участка, находящегося в государственной или муниципальной собственности, в безвозмездное пользование.</w:t>
      </w:r>
    </w:p>
    <w:p w:rsidR="00E15649" w:rsidRDefault="00E15649">
      <w:pPr>
        <w:pStyle w:val="ConsPlusNormal"/>
        <w:spacing w:before="220"/>
        <w:ind w:firstLine="540"/>
        <w:jc w:val="both"/>
      </w:pPr>
      <w: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3">
        <w:r>
          <w:rPr>
            <w:color w:val="0000FF"/>
          </w:rPr>
          <w:t>статье 39.5</w:t>
        </w:r>
      </w:hyperlink>
      <w:r>
        <w:t xml:space="preserve">, в </w:t>
      </w:r>
      <w:hyperlink r:id="rId14">
        <w:r>
          <w:rPr>
            <w:color w:val="0000FF"/>
          </w:rPr>
          <w:t>пункте 7 статьи 39.14</w:t>
        </w:r>
      </w:hyperlink>
      <w:r>
        <w:t xml:space="preserve"> Земельного кодекса Российской Федерации, в случаях предоставления земельного участка в целях, указанных в </w:t>
      </w:r>
      <w:hyperlink r:id="rId15">
        <w:r>
          <w:rPr>
            <w:color w:val="0000FF"/>
          </w:rPr>
          <w:t>пункте 1 статьи 39.18</w:t>
        </w:r>
      </w:hyperlink>
      <w: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16">
        <w:r>
          <w:rPr>
            <w:color w:val="0000FF"/>
          </w:rPr>
          <w:t>законом</w:t>
        </w:r>
      </w:hyperlink>
      <w:r>
        <w:t xml:space="preserve"> от 13.07.2015 N 218-ФЗ "О государственной регистрации недвижимости" (далее - Федеральный закон N 218-ФЗ).</w:t>
      </w:r>
    </w:p>
    <w:p w:rsidR="00E15649" w:rsidRDefault="00E15649">
      <w:pPr>
        <w:pStyle w:val="ConsPlusNormal"/>
        <w:spacing w:before="220"/>
        <w:ind w:firstLine="540"/>
        <w:jc w:val="both"/>
      </w:pPr>
      <w:r>
        <w:t>1.2. Предметом регулирования настоящего административного регламента являются отношения, возникающие между заявителями и Комитетом, КУМИ (далее при совместном упоминании - уполномоченные органы) при предоставлении муниципальной услуги.</w:t>
      </w:r>
    </w:p>
    <w:p w:rsidR="00E15649" w:rsidRDefault="00E15649">
      <w:pPr>
        <w:pStyle w:val="ConsPlusNormal"/>
        <w:ind w:firstLine="540"/>
        <w:jc w:val="both"/>
      </w:pPr>
    </w:p>
    <w:p w:rsidR="00E15649" w:rsidRDefault="00E15649">
      <w:pPr>
        <w:pStyle w:val="ConsPlusTitle"/>
        <w:jc w:val="center"/>
        <w:outlineLvl w:val="2"/>
      </w:pPr>
      <w:r>
        <w:t>Круг заявителей</w:t>
      </w:r>
    </w:p>
    <w:p w:rsidR="00E15649" w:rsidRDefault="00E15649">
      <w:pPr>
        <w:pStyle w:val="ConsPlusNormal"/>
        <w:ind w:firstLine="540"/>
        <w:jc w:val="both"/>
      </w:pPr>
    </w:p>
    <w:p w:rsidR="00E15649" w:rsidRDefault="00E15649">
      <w:pPr>
        <w:pStyle w:val="ConsPlusNormal"/>
        <w:ind w:firstLine="540"/>
        <w:jc w:val="both"/>
      </w:pPr>
      <w:r>
        <w:t>1.3. Заявителями при предоставлении земельных участков являются граждане или юридические лица (далее при совместном упоминании - заявитель).</w:t>
      </w:r>
    </w:p>
    <w:p w:rsidR="00E15649" w:rsidRDefault="00E15649">
      <w:pPr>
        <w:pStyle w:val="ConsPlusNormal"/>
        <w:spacing w:before="220"/>
        <w:ind w:firstLine="540"/>
        <w:jc w:val="both"/>
      </w:pPr>
      <w:r>
        <w:t xml:space="preserve">Интересы заявителей могут представлять иные лица в соответствии с законодательством </w:t>
      </w:r>
      <w:r>
        <w:lastRenderedPageBreak/>
        <w:t>Российской Федерации (далее - представители заявителя).</w:t>
      </w:r>
    </w:p>
    <w:p w:rsidR="00E15649" w:rsidRDefault="00E15649">
      <w:pPr>
        <w:pStyle w:val="ConsPlusNormal"/>
        <w:spacing w:before="220"/>
        <w:ind w:firstLine="540"/>
        <w:jc w:val="both"/>
      </w:pPr>
      <w:r>
        <w:t>От имени граждан заявления могут подавать:</w:t>
      </w:r>
    </w:p>
    <w:p w:rsidR="00E15649" w:rsidRDefault="00E15649">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E15649" w:rsidRDefault="00E15649">
      <w:pPr>
        <w:pStyle w:val="ConsPlusNormal"/>
        <w:spacing w:before="220"/>
        <w:ind w:firstLine="540"/>
        <w:jc w:val="both"/>
      </w:pPr>
      <w:r>
        <w:t>2) опекуны недееспособных граждан;</w:t>
      </w:r>
    </w:p>
    <w:p w:rsidR="00E15649" w:rsidRDefault="00E15649">
      <w:pPr>
        <w:pStyle w:val="ConsPlusNormal"/>
        <w:spacing w:before="220"/>
        <w:ind w:firstLine="540"/>
        <w:jc w:val="both"/>
      </w:pPr>
      <w:r>
        <w:t>3) представители, действующие в силу полномочий, основанных на доверенности или договоре.</w:t>
      </w:r>
    </w:p>
    <w:p w:rsidR="00E15649" w:rsidRDefault="00E15649">
      <w:pPr>
        <w:pStyle w:val="ConsPlusNormal"/>
        <w:spacing w:before="220"/>
        <w:ind w:firstLine="540"/>
        <w:jc w:val="both"/>
      </w:pPr>
      <w:r>
        <w:t>От имени юридического лица заявления могут подавать:</w:t>
      </w:r>
    </w:p>
    <w:p w:rsidR="00E15649" w:rsidRDefault="00E15649">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E15649" w:rsidRDefault="00E15649">
      <w:pPr>
        <w:pStyle w:val="ConsPlusNormal"/>
        <w:spacing w:before="220"/>
        <w:ind w:firstLine="540"/>
        <w:jc w:val="both"/>
      </w:pPr>
      <w:r>
        <w:t>2) представители в силу полномочий, основанных на доверенности или договоре;</w:t>
      </w:r>
    </w:p>
    <w:p w:rsidR="00E15649" w:rsidRDefault="00E15649">
      <w:pPr>
        <w:pStyle w:val="ConsPlusNormal"/>
        <w:spacing w:before="220"/>
        <w:ind w:firstLine="540"/>
        <w:jc w:val="both"/>
      </w:pPr>
      <w:r>
        <w:t>3) участники юридического лица в предусмотренных законом случаях.</w:t>
      </w:r>
    </w:p>
    <w:p w:rsidR="00E15649" w:rsidRDefault="00E15649">
      <w:pPr>
        <w:pStyle w:val="ConsPlusNormal"/>
        <w:ind w:firstLine="540"/>
        <w:jc w:val="both"/>
      </w:pPr>
    </w:p>
    <w:p w:rsidR="00E15649" w:rsidRDefault="00E15649">
      <w:pPr>
        <w:pStyle w:val="ConsPlusTitle"/>
        <w:jc w:val="center"/>
        <w:outlineLvl w:val="2"/>
      </w:pPr>
      <w:r>
        <w:t>Требования к порядку информирования о предоставлении</w:t>
      </w:r>
    </w:p>
    <w:p w:rsidR="00E15649" w:rsidRDefault="00E15649">
      <w:pPr>
        <w:pStyle w:val="ConsPlusTitle"/>
        <w:jc w:val="center"/>
      </w:pPr>
      <w:r>
        <w:t>муниципальной услуги</w:t>
      </w:r>
    </w:p>
    <w:p w:rsidR="00E15649" w:rsidRDefault="00E15649">
      <w:pPr>
        <w:pStyle w:val="ConsPlusNormal"/>
        <w:ind w:firstLine="540"/>
        <w:jc w:val="both"/>
      </w:pPr>
    </w:p>
    <w:p w:rsidR="00E15649" w:rsidRDefault="00E15649">
      <w:pPr>
        <w:pStyle w:val="ConsPlusNormal"/>
        <w:ind w:firstLine="540"/>
        <w:jc w:val="both"/>
      </w:pPr>
      <w:r>
        <w:t>1.4. Информация по вопросам предоставления муниципальной услуги, сведений о ходе предоставления муниципальной услуги предоставляется:</w:t>
      </w:r>
    </w:p>
    <w:p w:rsidR="00E15649" w:rsidRDefault="00E15649">
      <w:pPr>
        <w:pStyle w:val="ConsPlusNormal"/>
        <w:spacing w:before="220"/>
        <w:ind w:firstLine="540"/>
        <w:jc w:val="both"/>
      </w:pPr>
      <w:r>
        <w:t>- специалистами уполномоченных органов при непосредственном обращении заявителя в уполномоченные органы или посредством телефонной связи, в том числе путем размещения в разделе "Горожанам", во вкладке "Градостроительство" информационного окна на главной странице официального сайта администрации города Новокузнецка в информационно-телекоммуникационной сети Интернет - https://www.admnkz.info/web/guest/kgz;</w:t>
      </w:r>
    </w:p>
    <w:p w:rsidR="00E15649" w:rsidRDefault="00E15649">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РПГУ);</w:t>
      </w:r>
    </w:p>
    <w:p w:rsidR="00E15649" w:rsidRDefault="00E15649">
      <w:pPr>
        <w:pStyle w:val="ConsPlusNormal"/>
        <w:spacing w:before="220"/>
        <w:ind w:firstLine="540"/>
        <w:jc w:val="both"/>
      </w:pPr>
      <w:r>
        <w:t>- путем размещения на информационном стенде в помещении уполномоченных органов, в информационных материалах (брошюры, буклеты, листовки, памятки);</w:t>
      </w:r>
    </w:p>
    <w:p w:rsidR="00E15649" w:rsidRDefault="00E15649">
      <w:pPr>
        <w:pStyle w:val="ConsPlusNormal"/>
        <w:spacing w:before="220"/>
        <w:ind w:firstLine="540"/>
        <w:jc w:val="both"/>
      </w:pPr>
      <w:r>
        <w:t>- путем публикации информационных материалов в средствах массовой информации;</w:t>
      </w:r>
    </w:p>
    <w:p w:rsidR="00E15649" w:rsidRDefault="00E15649">
      <w:pPr>
        <w:pStyle w:val="ConsPlusNormal"/>
        <w:spacing w:before="220"/>
        <w:ind w:firstLine="540"/>
        <w:jc w:val="both"/>
      </w:pPr>
      <w:r>
        <w:t>- посредством ответов на письменные обращения;</w:t>
      </w:r>
    </w:p>
    <w:p w:rsidR="00E15649" w:rsidRDefault="00E15649">
      <w:pPr>
        <w:pStyle w:val="ConsPlusNormal"/>
        <w:spacing w:before="220"/>
        <w:ind w:firstLine="540"/>
        <w:jc w:val="both"/>
      </w:pPr>
      <w:r>
        <w:t xml:space="preserve">- сотрудниками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708">
        <w:r>
          <w:rPr>
            <w:color w:val="0000FF"/>
          </w:rPr>
          <w:t>пунктом 6.3</w:t>
        </w:r>
      </w:hyperlink>
      <w:r>
        <w:t xml:space="preserve"> настоящего административного регламента.</w:t>
      </w:r>
    </w:p>
    <w:p w:rsidR="00E15649" w:rsidRDefault="00E15649">
      <w:pPr>
        <w:pStyle w:val="ConsPlusNormal"/>
        <w:spacing w:before="220"/>
        <w:ind w:firstLine="540"/>
        <w:jc w:val="both"/>
      </w:pPr>
      <w:r>
        <w:t>1.5. Справочная информация о местонахождении, графике работы, контактных телефонах уполномоченных органов, адресах электронной почты уполномоченных органов размещена на официальном сайте администрации города Новокузнецка в информационно-телекоммуникационной сети Интернет (далее - официальный сайт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E15649" w:rsidRDefault="00E15649">
      <w:pPr>
        <w:pStyle w:val="ConsPlusNormal"/>
        <w:spacing w:before="220"/>
        <w:ind w:firstLine="540"/>
        <w:jc w:val="both"/>
      </w:pPr>
      <w: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 в информационно-телекоммуникационной сети Интернет (http://umfc42.ru).</w:t>
      </w:r>
    </w:p>
    <w:p w:rsidR="00E15649" w:rsidRDefault="00E15649">
      <w:pPr>
        <w:pStyle w:val="ConsPlusNormal"/>
        <w:ind w:firstLine="540"/>
        <w:jc w:val="both"/>
      </w:pPr>
    </w:p>
    <w:p w:rsidR="00E15649" w:rsidRDefault="00E15649">
      <w:pPr>
        <w:pStyle w:val="ConsPlusTitle"/>
        <w:jc w:val="center"/>
        <w:outlineLvl w:val="1"/>
      </w:pPr>
      <w:r>
        <w:t>2. Стандарт предоставления муниципальной услуги</w:t>
      </w:r>
    </w:p>
    <w:p w:rsidR="00E15649" w:rsidRDefault="00E15649">
      <w:pPr>
        <w:pStyle w:val="ConsPlusNormal"/>
        <w:ind w:firstLine="540"/>
        <w:jc w:val="both"/>
      </w:pPr>
    </w:p>
    <w:p w:rsidR="00E15649" w:rsidRDefault="00E15649">
      <w:pPr>
        <w:pStyle w:val="ConsPlusNormal"/>
        <w:ind w:firstLine="540"/>
        <w:jc w:val="both"/>
      </w:pPr>
      <w:r>
        <w:t>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E15649" w:rsidRDefault="00E15649">
      <w:pPr>
        <w:pStyle w:val="ConsPlusNormal"/>
        <w:ind w:firstLine="540"/>
        <w:jc w:val="both"/>
      </w:pPr>
    </w:p>
    <w:p w:rsidR="00E15649" w:rsidRDefault="00E15649">
      <w:pPr>
        <w:pStyle w:val="ConsPlusTitle"/>
        <w:jc w:val="center"/>
        <w:outlineLvl w:val="2"/>
      </w:pPr>
      <w:r>
        <w:t>Наименование органа, предоставляющего муниципальную услугу</w:t>
      </w:r>
    </w:p>
    <w:p w:rsidR="00E15649" w:rsidRDefault="00E15649">
      <w:pPr>
        <w:pStyle w:val="ConsPlusNormal"/>
        <w:ind w:firstLine="540"/>
        <w:jc w:val="both"/>
      </w:pPr>
    </w:p>
    <w:p w:rsidR="00E15649" w:rsidRDefault="00E15649">
      <w:pPr>
        <w:pStyle w:val="ConsPlusNormal"/>
        <w:ind w:firstLine="540"/>
        <w:jc w:val="both"/>
      </w:pPr>
      <w:r>
        <w:t>2.2. Комитет предоставляет муниципальную услугу в части, касающейся предоставления земельного участка в аренду, постоянное (бессрочное) пользование и безвозмездное пользование без проведения торгов.</w:t>
      </w:r>
    </w:p>
    <w:p w:rsidR="00E15649" w:rsidRDefault="00E15649">
      <w:pPr>
        <w:pStyle w:val="ConsPlusNormal"/>
        <w:spacing w:before="220"/>
        <w:ind w:firstLine="540"/>
        <w:jc w:val="both"/>
      </w:pPr>
      <w:r>
        <w:t>2.3. КУМИ предоставляет муниципальную услугу в части, касающейся предоставления земельного участка в собственность за плату без проведения торгов.</w:t>
      </w:r>
    </w:p>
    <w:p w:rsidR="00E15649" w:rsidRDefault="00E15649">
      <w:pPr>
        <w:pStyle w:val="ConsPlusNormal"/>
        <w:spacing w:before="220"/>
        <w:ind w:firstLine="540"/>
        <w:jc w:val="both"/>
      </w:pPr>
      <w:r>
        <w:t>2.4. МФЦ участвует в предоставлении муниципальной услуги в части:</w:t>
      </w:r>
    </w:p>
    <w:p w:rsidR="00E15649" w:rsidRDefault="00E15649">
      <w:pPr>
        <w:pStyle w:val="ConsPlusNormal"/>
        <w:spacing w:before="220"/>
        <w:ind w:firstLine="540"/>
        <w:jc w:val="both"/>
      </w:pPr>
      <w:r>
        <w:t>- информирования о порядке предоставления муниципальной услуги;</w:t>
      </w:r>
    </w:p>
    <w:p w:rsidR="00E15649" w:rsidRDefault="00E15649">
      <w:pPr>
        <w:pStyle w:val="ConsPlusNormal"/>
        <w:spacing w:before="220"/>
        <w:ind w:firstLine="540"/>
        <w:jc w:val="both"/>
      </w:pPr>
      <w:r>
        <w:t>- приема заявлений и документов, необходимых для предоставления муниципальной услуги;</w:t>
      </w:r>
    </w:p>
    <w:p w:rsidR="00E15649" w:rsidRDefault="00E15649">
      <w:pPr>
        <w:pStyle w:val="ConsPlusNormal"/>
        <w:spacing w:before="220"/>
        <w:ind w:firstLine="540"/>
        <w:jc w:val="both"/>
      </w:pPr>
      <w:r>
        <w:t>- выдачи результата предоставления муниципальной услуги.</w:t>
      </w:r>
    </w:p>
    <w:p w:rsidR="00E15649" w:rsidRDefault="00E15649">
      <w:pPr>
        <w:pStyle w:val="ConsPlusNormal"/>
        <w:spacing w:before="220"/>
        <w:ind w:firstLine="540"/>
        <w:jc w:val="both"/>
      </w:pPr>
      <w:bookmarkStart w:id="1" w:name="P91"/>
      <w:bookmarkEnd w:id="1"/>
      <w:r>
        <w:t>2.5. В предоставлении муниципальной услуги в рамках межведомственного информационного взаимодействия участвуют:</w:t>
      </w:r>
    </w:p>
    <w:p w:rsidR="00E15649" w:rsidRDefault="00E15649">
      <w:pPr>
        <w:pStyle w:val="ConsPlusNormal"/>
        <w:spacing w:before="220"/>
        <w:ind w:firstLine="540"/>
        <w:jc w:val="both"/>
      </w:pPr>
      <w:r>
        <w:t>- Федеральная служба государственной регистрации, кадастра и картографии;</w:t>
      </w:r>
    </w:p>
    <w:p w:rsidR="00E15649" w:rsidRDefault="00E15649">
      <w:pPr>
        <w:pStyle w:val="ConsPlusNormal"/>
        <w:spacing w:before="220"/>
        <w:ind w:firstLine="540"/>
        <w:jc w:val="both"/>
      </w:pPr>
      <w:r>
        <w:t>- Федеральная налоговая служба.</w:t>
      </w:r>
    </w:p>
    <w:p w:rsidR="00E15649" w:rsidRDefault="00E15649">
      <w:pPr>
        <w:pStyle w:val="ConsPlusNormal"/>
        <w:spacing w:before="220"/>
        <w:ind w:firstLine="540"/>
        <w:jc w:val="both"/>
      </w:pPr>
      <w:r>
        <w:t xml:space="preserve">2.6. Информацию о месте нахождения и графиках работы, номерах телефонов справочных служб, факсов и иную контактную информацию об организациях, указанных в </w:t>
      </w:r>
      <w:hyperlink w:anchor="P91">
        <w:r>
          <w:rPr>
            <w:color w:val="0000FF"/>
          </w:rPr>
          <w:t>пункте 2.5</w:t>
        </w:r>
      </w:hyperlink>
      <w:r>
        <w:t xml:space="preserve"> настоящего административного регламента, можно получить по телефонам и на официальных сайтах данных организаций.</w:t>
      </w:r>
    </w:p>
    <w:p w:rsidR="00E15649" w:rsidRDefault="00E15649">
      <w:pPr>
        <w:pStyle w:val="ConsPlusNormal"/>
        <w:ind w:firstLine="540"/>
        <w:jc w:val="both"/>
      </w:pPr>
    </w:p>
    <w:p w:rsidR="00E15649" w:rsidRDefault="00E15649">
      <w:pPr>
        <w:pStyle w:val="ConsPlusTitle"/>
        <w:jc w:val="center"/>
        <w:outlineLvl w:val="2"/>
      </w:pPr>
      <w:r>
        <w:t>Описание результата предоставления муниципальной услуги</w:t>
      </w:r>
    </w:p>
    <w:p w:rsidR="00E15649" w:rsidRDefault="00E15649">
      <w:pPr>
        <w:pStyle w:val="ConsPlusNormal"/>
        <w:ind w:firstLine="540"/>
        <w:jc w:val="both"/>
      </w:pPr>
    </w:p>
    <w:p w:rsidR="00E15649" w:rsidRDefault="00E15649">
      <w:pPr>
        <w:pStyle w:val="ConsPlusNormal"/>
        <w:ind w:firstLine="540"/>
        <w:jc w:val="both"/>
      </w:pPr>
      <w:r>
        <w:t>2.7. Результатами предоставления муниципальной услуги являются:</w:t>
      </w:r>
    </w:p>
    <w:p w:rsidR="00E15649" w:rsidRDefault="00E15649">
      <w:pPr>
        <w:pStyle w:val="ConsPlusNormal"/>
        <w:spacing w:before="220"/>
        <w:ind w:firstLine="540"/>
        <w:jc w:val="both"/>
      </w:pPr>
      <w:r>
        <w:t>1) подписанный Комитетом договор аренды земельного участка, договор безвозмездного пользования земельным участком;</w:t>
      </w:r>
    </w:p>
    <w:p w:rsidR="00E15649" w:rsidRDefault="00E15649">
      <w:pPr>
        <w:pStyle w:val="ConsPlusNormal"/>
        <w:spacing w:before="220"/>
        <w:ind w:firstLine="540"/>
        <w:jc w:val="both"/>
      </w:pPr>
      <w:r>
        <w:t>2) подписанный КУМИ договор купли-продажи земельного участка;</w:t>
      </w:r>
    </w:p>
    <w:p w:rsidR="00E15649" w:rsidRDefault="00E15649">
      <w:pPr>
        <w:pStyle w:val="ConsPlusNormal"/>
        <w:spacing w:before="220"/>
        <w:ind w:firstLine="540"/>
        <w:jc w:val="both"/>
      </w:pPr>
      <w:r>
        <w:t>3) распоряжение администрации города Новокузнецка о предоставлении земельного участка в постоянное (бессрочное) пользование (далее - распоряжение о предоставлении земельного участка);</w:t>
      </w:r>
    </w:p>
    <w:p w:rsidR="00E15649" w:rsidRDefault="00E15649">
      <w:pPr>
        <w:pStyle w:val="ConsPlusNormal"/>
        <w:spacing w:before="220"/>
        <w:ind w:firstLine="540"/>
        <w:jc w:val="both"/>
      </w:pPr>
      <w:r>
        <w:t xml:space="preserve">4) решение об отказе в предоставлении земельного участка по основаниям, предусмотренным </w:t>
      </w:r>
      <w:hyperlink r:id="rId17">
        <w:r>
          <w:rPr>
            <w:color w:val="0000FF"/>
          </w:rPr>
          <w:t>статьей 39.16</w:t>
        </w:r>
      </w:hyperlink>
      <w:r>
        <w:t xml:space="preserve"> ЗК РФ.</w:t>
      </w:r>
    </w:p>
    <w:p w:rsidR="00E15649" w:rsidRDefault="00E156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649" w:rsidRDefault="00E1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649" w:rsidRDefault="00E15649">
            <w:pPr>
              <w:pStyle w:val="ConsPlusNormal"/>
              <w:jc w:val="both"/>
            </w:pPr>
            <w:r>
              <w:rPr>
                <w:color w:val="392C69"/>
              </w:rPr>
              <w:t xml:space="preserve">В период со дня вступления в силу </w:t>
            </w:r>
            <w:hyperlink r:id="rId18">
              <w:r>
                <w:rPr>
                  <w:color w:val="0000FF"/>
                </w:rPr>
                <w:t>постановления</w:t>
              </w:r>
            </w:hyperlink>
            <w:r>
              <w:rPr>
                <w:color w:val="392C69"/>
              </w:rPr>
              <w:t xml:space="preserve"> Правительства Российской Федерации от 09.04.2022 N 629 по 31.12.2023 включительно срок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составляет не более 14 календарных дней со дня поступления заявления о предоставлении земельного участка (</w:t>
            </w:r>
            <w:hyperlink r:id="rId19">
              <w:r>
                <w:rPr>
                  <w:color w:val="0000FF"/>
                </w:rPr>
                <w:t>постановление</w:t>
              </w:r>
            </w:hyperlink>
            <w:r>
              <w:rPr>
                <w:color w:val="392C69"/>
              </w:rPr>
              <w:t xml:space="preserve"> администрации г. Новокузнецка от 20.11.2023 N 213).</w:t>
            </w: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r>
    </w:tbl>
    <w:p w:rsidR="00E15649" w:rsidRDefault="00E15649">
      <w:pPr>
        <w:pStyle w:val="ConsPlusTitle"/>
        <w:spacing w:before="280"/>
        <w:jc w:val="center"/>
        <w:outlineLvl w:val="2"/>
      </w:pPr>
      <w:r>
        <w:t>Срок предоставления муниципальной услуги</w:t>
      </w:r>
    </w:p>
    <w:p w:rsidR="00E15649" w:rsidRDefault="00E15649">
      <w:pPr>
        <w:pStyle w:val="ConsPlusNormal"/>
        <w:ind w:firstLine="540"/>
        <w:jc w:val="both"/>
      </w:pPr>
    </w:p>
    <w:p w:rsidR="00E15649" w:rsidRDefault="00E15649">
      <w:pPr>
        <w:pStyle w:val="ConsPlusNormal"/>
        <w:ind w:firstLine="540"/>
        <w:jc w:val="both"/>
      </w:pPr>
      <w:bookmarkStart w:id="2" w:name="P107"/>
      <w:bookmarkEnd w:id="2"/>
      <w:r>
        <w:t>2.8. Муниципальная услуга предоставляется в течение 20 календарных дней со дня регистрации в Комитете, КУМИ заявления о предоставлении земельного участка.</w:t>
      </w:r>
    </w:p>
    <w:p w:rsidR="00E15649" w:rsidRDefault="00E15649">
      <w:pPr>
        <w:pStyle w:val="ConsPlusNormal"/>
        <w:spacing w:before="220"/>
        <w:ind w:firstLine="540"/>
        <w:jc w:val="both"/>
      </w:pPr>
      <w:r>
        <w:t>2.9.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15649" w:rsidRDefault="00E15649">
      <w:pPr>
        <w:pStyle w:val="ConsPlusNormal"/>
        <w:spacing w:before="220"/>
        <w:ind w:firstLine="540"/>
        <w:jc w:val="both"/>
      </w:pPr>
      <w:r>
        <w:t xml:space="preserve">2.10. Сроки исполнения отдельных административных процедур (действий) по предоставлению муниципальной услуги указаны в </w:t>
      </w:r>
      <w:hyperlink w:anchor="P380">
        <w:r>
          <w:rPr>
            <w:color w:val="0000FF"/>
          </w:rPr>
          <w:t>разделе 3</w:t>
        </w:r>
      </w:hyperlink>
      <w:r>
        <w:t xml:space="preserve"> настоящего административного регламента.</w:t>
      </w:r>
    </w:p>
    <w:p w:rsidR="00E15649" w:rsidRDefault="00E15649">
      <w:pPr>
        <w:pStyle w:val="ConsPlusNormal"/>
        <w:ind w:firstLine="540"/>
        <w:jc w:val="both"/>
      </w:pPr>
    </w:p>
    <w:p w:rsidR="00E15649" w:rsidRDefault="00E15649">
      <w:pPr>
        <w:pStyle w:val="ConsPlusTitle"/>
        <w:jc w:val="center"/>
        <w:outlineLvl w:val="2"/>
      </w:pPr>
      <w:r>
        <w:t>Нормативные правовые акты, регулирующие предоставление</w:t>
      </w:r>
    </w:p>
    <w:p w:rsidR="00E15649" w:rsidRDefault="00E15649">
      <w:pPr>
        <w:pStyle w:val="ConsPlusTitle"/>
        <w:jc w:val="center"/>
      </w:pPr>
      <w:r>
        <w:t>муниципальной услуги</w:t>
      </w:r>
    </w:p>
    <w:p w:rsidR="00E15649" w:rsidRDefault="00E15649">
      <w:pPr>
        <w:pStyle w:val="ConsPlusNormal"/>
        <w:ind w:firstLine="540"/>
        <w:jc w:val="both"/>
      </w:pPr>
    </w:p>
    <w:p w:rsidR="00E15649" w:rsidRDefault="00E15649">
      <w:pPr>
        <w:pStyle w:val="ConsPlusNormal"/>
        <w:ind w:firstLine="540"/>
        <w:jc w:val="both"/>
      </w:pPr>
      <w: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E15649" w:rsidRDefault="00E15649">
      <w:pPr>
        <w:pStyle w:val="ConsPlusNormal"/>
        <w:spacing w:before="220"/>
        <w:ind w:firstLine="540"/>
        <w:jc w:val="both"/>
      </w:pPr>
      <w:r>
        <w:t>2.12. Уполномоченные органы обеспечивают размещение и актуализацию перечня нормативных правовых актов, регулирующих предоставление муниципальной услуги, на сайтах уполномоченных органов в информационно-телекоммуникационной сети Интернет (далее - сайты уполномоченных органов), а также в соответствующем разделе федерального реестра, на ЕПГУ, РПГУ.</w:t>
      </w:r>
    </w:p>
    <w:p w:rsidR="00E15649" w:rsidRDefault="00E15649">
      <w:pPr>
        <w:pStyle w:val="ConsPlusNormal"/>
        <w:ind w:firstLine="540"/>
        <w:jc w:val="both"/>
      </w:pPr>
    </w:p>
    <w:p w:rsidR="00E15649" w:rsidRDefault="00E15649">
      <w:pPr>
        <w:pStyle w:val="ConsPlusTitle"/>
        <w:jc w:val="center"/>
        <w:outlineLvl w:val="2"/>
      </w:pPr>
      <w:r>
        <w:t>Исчерпывающий перечень документов, необходимых</w:t>
      </w:r>
    </w:p>
    <w:p w:rsidR="00E15649" w:rsidRDefault="00E15649">
      <w:pPr>
        <w:pStyle w:val="ConsPlusTitle"/>
        <w:jc w:val="center"/>
      </w:pPr>
      <w:r>
        <w:t>в соответствии с нормативными правовыми актами</w:t>
      </w:r>
    </w:p>
    <w:p w:rsidR="00E15649" w:rsidRDefault="00E15649">
      <w:pPr>
        <w:pStyle w:val="ConsPlusTitle"/>
        <w:jc w:val="center"/>
      </w:pPr>
      <w:r>
        <w:t>для предоставления муниципальной услуги, услуг, которые</w:t>
      </w:r>
    </w:p>
    <w:p w:rsidR="00E15649" w:rsidRDefault="00E15649">
      <w:pPr>
        <w:pStyle w:val="ConsPlusTitle"/>
        <w:jc w:val="center"/>
      </w:pPr>
      <w:r>
        <w:t>являются необходимыми и обязательными для предоставления</w:t>
      </w:r>
    </w:p>
    <w:p w:rsidR="00E15649" w:rsidRDefault="00E15649">
      <w:pPr>
        <w:pStyle w:val="ConsPlusTitle"/>
        <w:jc w:val="center"/>
      </w:pPr>
      <w:r>
        <w:t>муниципальной услуги</w:t>
      </w:r>
    </w:p>
    <w:p w:rsidR="00E15649" w:rsidRDefault="00E15649">
      <w:pPr>
        <w:pStyle w:val="ConsPlusNormal"/>
        <w:ind w:firstLine="540"/>
        <w:jc w:val="both"/>
      </w:pPr>
    </w:p>
    <w:p w:rsidR="00E15649" w:rsidRDefault="00E15649">
      <w:pPr>
        <w:pStyle w:val="ConsPlusNormal"/>
        <w:ind w:firstLine="540"/>
        <w:jc w:val="both"/>
      </w:pPr>
      <w:r>
        <w:t>2.13. Для получения муниципальной услуги заявитель представляет:</w:t>
      </w:r>
    </w:p>
    <w:p w:rsidR="00E15649" w:rsidRDefault="00E15649">
      <w:pPr>
        <w:pStyle w:val="ConsPlusNormal"/>
        <w:spacing w:before="220"/>
        <w:ind w:firstLine="540"/>
        <w:jc w:val="both"/>
      </w:pPr>
      <w:r>
        <w:t>- в Комитет заявление о предоставлении земельного участка в аренду или постоянное (бессрочное) пользование, или безвозмездное пользование;</w:t>
      </w:r>
    </w:p>
    <w:p w:rsidR="00E15649" w:rsidRDefault="00E15649">
      <w:pPr>
        <w:pStyle w:val="ConsPlusNormal"/>
        <w:spacing w:before="220"/>
        <w:ind w:firstLine="540"/>
        <w:jc w:val="both"/>
      </w:pPr>
      <w:r>
        <w:t>- в КУМИ заявление о предоставлении земельного участка в собственность за плату.</w:t>
      </w:r>
    </w:p>
    <w:p w:rsidR="00E15649" w:rsidRDefault="00E15649">
      <w:pPr>
        <w:pStyle w:val="ConsPlusNormal"/>
        <w:spacing w:before="220"/>
        <w:ind w:firstLine="540"/>
        <w:jc w:val="both"/>
      </w:pPr>
      <w:r>
        <w:t xml:space="preserve">Форма </w:t>
      </w:r>
      <w:hyperlink w:anchor="P756">
        <w:r>
          <w:rPr>
            <w:color w:val="0000FF"/>
          </w:rPr>
          <w:t>заявления</w:t>
        </w:r>
      </w:hyperlink>
      <w:r>
        <w:t xml:space="preserve"> о предоставлении земельного участка (далее - заявление) приведена в приложении N 1 к настоящему административному регламенту.</w:t>
      </w:r>
    </w:p>
    <w:p w:rsidR="00E15649" w:rsidRDefault="00E15649">
      <w:pPr>
        <w:pStyle w:val="ConsPlusNormal"/>
        <w:spacing w:before="220"/>
        <w:ind w:firstLine="540"/>
        <w:jc w:val="both"/>
      </w:pPr>
      <w:r>
        <w:t>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заявления осуществляется посредством заполнения электронной формы заявления на ЕПГУ, РПГУ (при наличии технической возможности), при этом на ЕПГУ, РПГУ размещаются образцы заполнения электронной формы заявления.</w:t>
      </w:r>
    </w:p>
    <w:p w:rsidR="00E15649" w:rsidRDefault="00E15649">
      <w:pPr>
        <w:pStyle w:val="ConsPlusNormal"/>
        <w:spacing w:before="220"/>
        <w:ind w:firstLine="540"/>
        <w:jc w:val="both"/>
      </w:pPr>
      <w:bookmarkStart w:id="3" w:name="P128"/>
      <w:bookmarkEnd w:id="3"/>
      <w:r>
        <w:lastRenderedPageBreak/>
        <w:t>2.14. В заявлении указываются:</w:t>
      </w:r>
    </w:p>
    <w:p w:rsidR="00E15649" w:rsidRDefault="00E1564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15649" w:rsidRDefault="00E1564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5649" w:rsidRDefault="00E15649">
      <w:pPr>
        <w:pStyle w:val="ConsPlusNormal"/>
        <w:spacing w:before="220"/>
        <w:ind w:firstLine="540"/>
        <w:jc w:val="both"/>
      </w:pPr>
      <w:r>
        <w:t>3) кадастровый номер испрашиваемого земельного участка;</w:t>
      </w:r>
    </w:p>
    <w:p w:rsidR="00E15649" w:rsidRDefault="00E15649">
      <w:pPr>
        <w:pStyle w:val="ConsPlusNormal"/>
        <w:spacing w:before="220"/>
        <w:ind w:firstLine="540"/>
        <w:jc w:val="both"/>
      </w:pPr>
      <w:r>
        <w:t xml:space="preserve">4) основание предоставления земельного участка без проведения торгов из числа оснований, предусмотренных </w:t>
      </w:r>
      <w:hyperlink r:id="rId20">
        <w:r>
          <w:rPr>
            <w:color w:val="0000FF"/>
          </w:rPr>
          <w:t>пунктом 2 статьи 39.3</w:t>
        </w:r>
      </w:hyperlink>
      <w:r>
        <w:t xml:space="preserve">, </w:t>
      </w:r>
      <w:hyperlink r:id="rId21">
        <w:r>
          <w:rPr>
            <w:color w:val="0000FF"/>
          </w:rPr>
          <w:t>статьей 39.5</w:t>
        </w:r>
      </w:hyperlink>
      <w:r>
        <w:t xml:space="preserve">, </w:t>
      </w:r>
      <w:hyperlink r:id="rId22">
        <w:r>
          <w:rPr>
            <w:color w:val="0000FF"/>
          </w:rPr>
          <w:t>пунктом 2 статьи 39.6</w:t>
        </w:r>
      </w:hyperlink>
      <w:r>
        <w:t xml:space="preserve"> или </w:t>
      </w:r>
      <w:hyperlink r:id="rId23">
        <w:r>
          <w:rPr>
            <w:color w:val="0000FF"/>
          </w:rPr>
          <w:t>пунктом 2 статьи 39.10</w:t>
        </w:r>
      </w:hyperlink>
      <w:r>
        <w:t xml:space="preserve"> ЗК РФ;</w:t>
      </w:r>
    </w:p>
    <w:p w:rsidR="00E15649" w:rsidRDefault="00E1564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15649" w:rsidRDefault="00E15649">
      <w:pPr>
        <w:pStyle w:val="ConsPlusNormal"/>
        <w:spacing w:before="220"/>
        <w:ind w:firstLine="540"/>
        <w:jc w:val="both"/>
      </w:pPr>
      <w:r>
        <w:t>6) реквизиты распоряжения администрации города Новокузнецка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15649" w:rsidRDefault="00E15649">
      <w:pPr>
        <w:pStyle w:val="ConsPlusNormal"/>
        <w:spacing w:before="220"/>
        <w:ind w:firstLine="540"/>
        <w:jc w:val="both"/>
      </w:pPr>
      <w:r>
        <w:t>7) цель использования земельного участка;</w:t>
      </w:r>
    </w:p>
    <w:p w:rsidR="00E15649" w:rsidRDefault="00E15649">
      <w:pPr>
        <w:pStyle w:val="ConsPlusNormal"/>
        <w:spacing w:before="220"/>
        <w:ind w:firstLine="540"/>
        <w:jc w:val="both"/>
      </w:pPr>
      <w:r>
        <w:t>8) реквизиты распоряжения администрации города Новокузнецка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15649" w:rsidRDefault="00E15649">
      <w:pPr>
        <w:pStyle w:val="ConsPlusNormal"/>
        <w:spacing w:before="220"/>
        <w:ind w:firstLine="540"/>
        <w:jc w:val="both"/>
      </w:pPr>
      <w:r>
        <w:t>9) реквизиты решения Комитета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5649" w:rsidRDefault="00E15649">
      <w:pPr>
        <w:pStyle w:val="ConsPlusNormal"/>
        <w:spacing w:before="220"/>
        <w:ind w:firstLine="540"/>
        <w:jc w:val="both"/>
      </w:pPr>
      <w:r>
        <w:t>10) почтовый адрес и (или) адрес электронной почты для связи с заявителем.</w:t>
      </w:r>
    </w:p>
    <w:p w:rsidR="00E15649" w:rsidRDefault="00E15649">
      <w:pPr>
        <w:pStyle w:val="ConsPlusNormal"/>
        <w:spacing w:before="220"/>
        <w:ind w:firstLine="540"/>
        <w:jc w:val="both"/>
      </w:pPr>
      <w:r>
        <w:t>2.15. В случае направления заявления посредством ЕПГУ, РПГУ формирование заявления осуществляется посредством заполнения интерактивной формы на ЕПГУ, РПГУ (при наличии технической возможности) без необходимости дополнительной подачи заявления в какой-либо иной форме.</w:t>
      </w:r>
    </w:p>
    <w:p w:rsidR="00E15649" w:rsidRDefault="00E15649">
      <w:pPr>
        <w:pStyle w:val="ConsPlusNormal"/>
        <w:spacing w:before="220"/>
        <w:ind w:firstLine="540"/>
        <w:jc w:val="both"/>
      </w:pPr>
      <w:r>
        <w:t>В этом случае если заявитель или его представитель авторизуется в ЕПГУ, РПГУ посредством подтвержденной учетной записи в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заявление заполняется с использованием интерактивной формы в электронном виде.</w:t>
      </w:r>
    </w:p>
    <w:p w:rsidR="00E15649" w:rsidRDefault="00E15649">
      <w:pPr>
        <w:pStyle w:val="ConsPlusNormal"/>
        <w:spacing w:before="220"/>
        <w:ind w:firstLine="540"/>
        <w:jc w:val="both"/>
      </w:pPr>
      <w: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уполномоченного представителя заявителя.</w:t>
      </w:r>
    </w:p>
    <w:p w:rsidR="00E15649" w:rsidRDefault="00E15649">
      <w:pPr>
        <w:pStyle w:val="ConsPlusNormal"/>
        <w:spacing w:before="220"/>
        <w:ind w:firstLine="540"/>
        <w:jc w:val="both"/>
      </w:pPr>
      <w:r>
        <w:t xml:space="preserve">В заявлении указывается один из следующих способов направления результата </w:t>
      </w:r>
      <w:r>
        <w:lastRenderedPageBreak/>
        <w:t>предоставления муниципальной услуги:</w:t>
      </w:r>
    </w:p>
    <w:p w:rsidR="00E15649" w:rsidRDefault="00E15649">
      <w:pPr>
        <w:pStyle w:val="ConsPlusNormal"/>
        <w:spacing w:before="220"/>
        <w:ind w:firstLine="540"/>
        <w:jc w:val="both"/>
      </w:pPr>
      <w:r>
        <w:t>- в форме электронного документа в личном кабинете в ЕПГУ, РПГУ;</w:t>
      </w:r>
    </w:p>
    <w:p w:rsidR="00E15649" w:rsidRDefault="00E15649">
      <w:pPr>
        <w:pStyle w:val="ConsPlusNormal"/>
        <w:spacing w:before="220"/>
        <w:ind w:firstLine="540"/>
        <w:jc w:val="both"/>
      </w:pPr>
      <w:r>
        <w:t>- на бумажном носителе в Комитете, КУМИ.</w:t>
      </w:r>
    </w:p>
    <w:p w:rsidR="00E15649" w:rsidRDefault="00E15649">
      <w:pPr>
        <w:pStyle w:val="ConsPlusNormal"/>
        <w:spacing w:before="220"/>
        <w:ind w:firstLine="540"/>
        <w:jc w:val="both"/>
      </w:pPr>
      <w:bookmarkStart w:id="4" w:name="P145"/>
      <w:bookmarkEnd w:id="4"/>
      <w:r>
        <w:t>2.16. К заявлению прилагаются следующие документы:</w:t>
      </w:r>
    </w:p>
    <w:p w:rsidR="00E15649" w:rsidRDefault="00E15649">
      <w:pPr>
        <w:pStyle w:val="ConsPlusNormal"/>
        <w:spacing w:before="220"/>
        <w:ind w:firstLine="540"/>
        <w:jc w:val="both"/>
      </w:pPr>
      <w:r>
        <w:t>1) документ, удостоверяющий личность заявителя или представителя заявителя (представляется в случае личного обращения в уполномоченный орган либо МФЦ).</w:t>
      </w:r>
    </w:p>
    <w:p w:rsidR="00E15649" w:rsidRDefault="00E15649">
      <w:pPr>
        <w:pStyle w:val="ConsPlusNormal"/>
        <w:spacing w:before="220"/>
        <w:ind w:firstLine="540"/>
        <w:jc w:val="both"/>
      </w:pPr>
      <w: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E15649" w:rsidRDefault="00E15649">
      <w:pPr>
        <w:pStyle w:val="ConsPlusNormal"/>
        <w:spacing w:before="220"/>
        <w:ind w:firstLine="540"/>
        <w:jc w:val="both"/>
      </w:pPr>
      <w:r>
        <w:t>2) документ, подтверждающий полномочия представителя заявителя действовать от имени заявителя, - в случае если заявление подается представителем заявителя.</w:t>
      </w:r>
    </w:p>
    <w:p w:rsidR="00E15649" w:rsidRDefault="00E15649">
      <w:pPr>
        <w:pStyle w:val="ConsPlusNormal"/>
        <w:spacing w:before="220"/>
        <w:ind w:firstLine="540"/>
        <w:jc w:val="both"/>
      </w:pPr>
      <w:r>
        <w:t>При обращении посредством ЕПГУ, РПГУ указанный документ, выданный:</w:t>
      </w:r>
    </w:p>
    <w:p w:rsidR="00E15649" w:rsidRDefault="00E15649">
      <w:pPr>
        <w:pStyle w:val="ConsPlusNormal"/>
        <w:spacing w:before="220"/>
        <w:ind w:firstLine="540"/>
        <w:jc w:val="both"/>
      </w:pPr>
      <w:r>
        <w:t>- организацией, удостоверяется усиленной квалифицированной электронной подписью (далее - УКЭП) правомочного должностного лица организации;</w:t>
      </w:r>
    </w:p>
    <w:p w:rsidR="00E15649" w:rsidRDefault="00E15649">
      <w:pPr>
        <w:pStyle w:val="ConsPlusNormal"/>
        <w:spacing w:before="220"/>
        <w:ind w:firstLine="540"/>
        <w:jc w:val="both"/>
      </w:pPr>
      <w:r>
        <w:t>- физическим лицом - УКЭП нотариуса с приложением файла открепленной УКЭП в формате sig;</w:t>
      </w:r>
    </w:p>
    <w:p w:rsidR="00E15649" w:rsidRDefault="00E15649">
      <w:pPr>
        <w:pStyle w:val="ConsPlusNormal"/>
        <w:spacing w:before="220"/>
        <w:ind w:firstLine="540"/>
        <w:jc w:val="both"/>
      </w:pPr>
      <w:bookmarkStart w:id="5" w:name="P152"/>
      <w:bookmarkEnd w:id="5"/>
      <w:r>
        <w:t xml:space="preserve">3) документы, подтверждающие право заявителя на приобретение земельного участка без проведения торгов и предусмотренные </w:t>
      </w:r>
      <w:hyperlink r:id="rId24">
        <w:r>
          <w:rPr>
            <w:color w:val="0000FF"/>
          </w:rPr>
          <w:t>перечнем</w:t>
        </w:r>
      </w:hyperlink>
      <w:r>
        <w:t>, установленным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15649" w:rsidRDefault="00E1564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5649" w:rsidRDefault="00E15649">
      <w:pPr>
        <w:pStyle w:val="ConsPlusNormal"/>
        <w:spacing w:before="220"/>
        <w:ind w:firstLine="540"/>
        <w:jc w:val="both"/>
      </w:pPr>
      <w:bookmarkStart w:id="6" w:name="P154"/>
      <w:bookmarkEnd w:id="6"/>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в безвозмездное пользование такому товариществу.</w:t>
      </w:r>
    </w:p>
    <w:p w:rsidR="00E15649" w:rsidRDefault="00E15649">
      <w:pPr>
        <w:pStyle w:val="ConsPlusNormal"/>
        <w:spacing w:before="220"/>
        <w:ind w:firstLine="540"/>
        <w:jc w:val="both"/>
      </w:pPr>
      <w:r>
        <w:t xml:space="preserve">Представление документов, указанных в </w:t>
      </w:r>
      <w:hyperlink w:anchor="P152">
        <w:r>
          <w:rPr>
            <w:color w:val="0000FF"/>
          </w:rPr>
          <w:t>подпунктах 3</w:t>
        </w:r>
      </w:hyperlink>
      <w:r>
        <w:t xml:space="preserve"> - </w:t>
      </w:r>
      <w:hyperlink w:anchor="P154">
        <w:r>
          <w:rPr>
            <w:color w:val="0000FF"/>
          </w:rPr>
          <w:t>5</w:t>
        </w:r>
      </w:hyperlink>
      <w:r>
        <w:t xml:space="preserve"> настоящего пункта,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E15649" w:rsidRDefault="00E15649">
      <w:pPr>
        <w:pStyle w:val="ConsPlusNormal"/>
        <w:spacing w:before="220"/>
        <w:ind w:firstLine="540"/>
        <w:jc w:val="both"/>
      </w:pPr>
      <w:r>
        <w:t xml:space="preserve">2.17. Заявление и документы, указанные в </w:t>
      </w:r>
      <w:hyperlink w:anchor="P145">
        <w:r>
          <w:rPr>
            <w:color w:val="0000FF"/>
          </w:rPr>
          <w:t>пункте 2.16</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E15649" w:rsidRDefault="00E15649">
      <w:pPr>
        <w:pStyle w:val="ConsPlusNormal"/>
        <w:spacing w:before="220"/>
        <w:ind w:firstLine="540"/>
        <w:jc w:val="both"/>
      </w:pPr>
      <w:r>
        <w:t>- непосредственно при обращении в Комитет, КУМИ;</w:t>
      </w:r>
    </w:p>
    <w:p w:rsidR="00E15649" w:rsidRDefault="00E15649">
      <w:pPr>
        <w:pStyle w:val="ConsPlusNormal"/>
        <w:spacing w:before="220"/>
        <w:ind w:firstLine="540"/>
        <w:jc w:val="both"/>
      </w:pPr>
      <w:r>
        <w:t xml:space="preserve">- непосредственно при обращении в МФЦ в соответствии с соглашением о взаимодействии </w:t>
      </w:r>
      <w:r>
        <w:lastRenderedPageBreak/>
        <w:t>между МФЦ и Комитетом, КУМИ;</w:t>
      </w:r>
    </w:p>
    <w:p w:rsidR="00E15649" w:rsidRDefault="00E15649">
      <w:pPr>
        <w:pStyle w:val="ConsPlusNormal"/>
        <w:spacing w:before="220"/>
        <w:ind w:firstLine="540"/>
        <w:jc w:val="both"/>
      </w:pPr>
      <w:r>
        <w:t>- посредством почтового отправления в адрес Комитета, КУМИ;</w:t>
      </w:r>
    </w:p>
    <w:p w:rsidR="00E15649" w:rsidRDefault="00E15649">
      <w:pPr>
        <w:pStyle w:val="ConsPlusNormal"/>
        <w:spacing w:before="220"/>
        <w:ind w:firstLine="540"/>
        <w:jc w:val="both"/>
      </w:pPr>
      <w:r>
        <w:t>- в форме электронных документов по адресу электронной почты Комитета, КУМИ или с помощью ЕПГУ, РПГУ (при наличии технической возможности).</w:t>
      </w:r>
    </w:p>
    <w:p w:rsidR="00E15649" w:rsidRDefault="00E15649">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25">
        <w:r>
          <w:rPr>
            <w:color w:val="0000FF"/>
          </w:rPr>
          <w:t>закона</w:t>
        </w:r>
      </w:hyperlink>
      <w:r>
        <w:t xml:space="preserve"> от 06.04.2011 N 63-ФЗ "Об электронной подписи" (далее - Федеральный закон N 63-ФЗ) и </w:t>
      </w:r>
      <w:hyperlink r:id="rId26">
        <w:r>
          <w:rPr>
            <w:color w:val="0000FF"/>
          </w:rPr>
          <w:t>статьями 21.1</w:t>
        </w:r>
      </w:hyperlink>
      <w:r>
        <w:t xml:space="preserve"> и </w:t>
      </w:r>
      <w:hyperlink r:id="rId27">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
    <w:p w:rsidR="00E15649" w:rsidRDefault="00E15649">
      <w:pPr>
        <w:pStyle w:val="ConsPlusNormal"/>
        <w:spacing w:before="220"/>
        <w:ind w:firstLine="540"/>
        <w:jc w:val="both"/>
      </w:pPr>
      <w:r>
        <w:t xml:space="preserve">2.18. В соответствии с </w:t>
      </w:r>
      <w:hyperlink r:id="rId28">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15649" w:rsidRDefault="00E15649">
      <w:pPr>
        <w:pStyle w:val="ConsPlusNormal"/>
        <w:spacing w:before="220"/>
        <w:ind w:firstLine="540"/>
        <w:jc w:val="both"/>
      </w:pPr>
      <w:r>
        <w:t>2.19. Уполномоченные органы, МФЦ не вправе требовать от заявителя:</w:t>
      </w:r>
    </w:p>
    <w:p w:rsidR="00E15649" w:rsidRDefault="00E1564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649" w:rsidRDefault="00E15649">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29">
        <w:r>
          <w:rPr>
            <w:color w:val="0000FF"/>
          </w:rPr>
          <w:t>частью 6 статьи 7</w:t>
        </w:r>
      </w:hyperlink>
      <w:r>
        <w:t xml:space="preserve"> Федерального закона N 210-ФЗ перечень документов;</w:t>
      </w:r>
    </w:p>
    <w:p w:rsidR="00E15649" w:rsidRDefault="00E15649">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15649" w:rsidRDefault="00E1564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649" w:rsidRDefault="00E15649">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649" w:rsidRDefault="00E15649">
      <w:pPr>
        <w:pStyle w:val="ConsPlusNormal"/>
        <w:spacing w:before="220"/>
        <w:ind w:firstLine="540"/>
        <w:jc w:val="both"/>
      </w:pPr>
      <w: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649" w:rsidRDefault="00E15649">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649" w:rsidRDefault="00E15649">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5649" w:rsidRDefault="00E1564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5649" w:rsidRDefault="00E15649">
      <w:pPr>
        <w:pStyle w:val="ConsPlusNormal"/>
        <w:ind w:firstLine="540"/>
        <w:jc w:val="both"/>
      </w:pPr>
    </w:p>
    <w:p w:rsidR="00E15649" w:rsidRDefault="00E15649">
      <w:pPr>
        <w:pStyle w:val="ConsPlusTitle"/>
        <w:jc w:val="center"/>
        <w:outlineLvl w:val="2"/>
      </w:pPr>
      <w:r>
        <w:t>Исчерпывающий перечень документов, необходимых</w:t>
      </w:r>
    </w:p>
    <w:p w:rsidR="00E15649" w:rsidRDefault="00E15649">
      <w:pPr>
        <w:pStyle w:val="ConsPlusTitle"/>
        <w:jc w:val="center"/>
      </w:pPr>
      <w:r>
        <w:t>для предоставления муниципальной услуги, которые находятся</w:t>
      </w:r>
    </w:p>
    <w:p w:rsidR="00E15649" w:rsidRDefault="00E15649">
      <w:pPr>
        <w:pStyle w:val="ConsPlusTitle"/>
        <w:jc w:val="center"/>
      </w:pPr>
      <w:r>
        <w:t>в распоряжении органов, участвующих в предоставлении</w:t>
      </w:r>
    </w:p>
    <w:p w:rsidR="00E15649" w:rsidRDefault="00E15649">
      <w:pPr>
        <w:pStyle w:val="ConsPlusTitle"/>
        <w:jc w:val="center"/>
      </w:pPr>
      <w:r>
        <w:t>муниципальной услуги</w:t>
      </w:r>
    </w:p>
    <w:p w:rsidR="00E15649" w:rsidRDefault="00E15649">
      <w:pPr>
        <w:pStyle w:val="ConsPlusNormal"/>
        <w:ind w:firstLine="540"/>
        <w:jc w:val="both"/>
      </w:pPr>
    </w:p>
    <w:p w:rsidR="00E15649" w:rsidRDefault="00E15649">
      <w:pPr>
        <w:pStyle w:val="ConsPlusNormal"/>
        <w:ind w:firstLine="540"/>
        <w:jc w:val="both"/>
      </w:pPr>
      <w:bookmarkStart w:id="7" w:name="P179"/>
      <w:bookmarkEnd w:id="7"/>
      <w:r>
        <w:t>2.20. Перечень документов, находящихся в распоряжении государственных органов, органов местного самоуправления, иных организаций, участвующих в предоставлении муниципальной услуги, которые заявитель вправе представить самостоятельно:</w:t>
      </w:r>
    </w:p>
    <w:p w:rsidR="00E15649" w:rsidRDefault="00E15649">
      <w:pPr>
        <w:pStyle w:val="ConsPlusNormal"/>
        <w:spacing w:before="220"/>
        <w:ind w:firstLine="540"/>
        <w:jc w:val="both"/>
      </w:pPr>
      <w:r>
        <w:t>1) выписка из ЕГРН об объекте недвижимости, в том числе об испрашиваемом земельном участке;</w:t>
      </w:r>
    </w:p>
    <w:p w:rsidR="00E15649" w:rsidRDefault="00E15649">
      <w:pPr>
        <w:pStyle w:val="ConsPlusNormal"/>
        <w:spacing w:before="220"/>
        <w:ind w:firstLine="540"/>
        <w:jc w:val="both"/>
      </w:pPr>
      <w:r>
        <w:t>2) выписка из ЕГРЮЛ о юридическом лице, являющемся заявителем;</w:t>
      </w:r>
    </w:p>
    <w:p w:rsidR="00E15649" w:rsidRDefault="00E15649">
      <w:pPr>
        <w:pStyle w:val="ConsPlusNormal"/>
        <w:spacing w:before="220"/>
        <w:ind w:firstLine="540"/>
        <w:jc w:val="both"/>
      </w:pPr>
      <w:r>
        <w:t>3) выписка из ЕГРИП об индивидуальном предпринимателе, являющемся заявителем.</w:t>
      </w:r>
    </w:p>
    <w:p w:rsidR="00E15649" w:rsidRDefault="00E15649">
      <w:pPr>
        <w:pStyle w:val="ConsPlusNormal"/>
        <w:spacing w:before="220"/>
        <w:ind w:firstLine="540"/>
        <w:jc w:val="both"/>
      </w:pPr>
      <w: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E15649" w:rsidRDefault="00E15649">
      <w:pPr>
        <w:pStyle w:val="ConsPlusNormal"/>
        <w:spacing w:before="220"/>
        <w:ind w:firstLine="540"/>
        <w:jc w:val="both"/>
      </w:pPr>
      <w: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w:t>
      </w:r>
      <w:r>
        <w:lastRenderedPageBreak/>
        <w:t>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15649" w:rsidRDefault="00E15649">
      <w:pPr>
        <w:pStyle w:val="ConsPlusNormal"/>
        <w:spacing w:before="220"/>
        <w:ind w:firstLine="54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15649" w:rsidRDefault="00E15649">
      <w:pPr>
        <w:pStyle w:val="ConsPlusNormal"/>
        <w:spacing w:before="22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E15649" w:rsidRDefault="00E15649">
      <w:pPr>
        <w:pStyle w:val="ConsPlusNormal"/>
        <w:spacing w:before="220"/>
        <w:ind w:firstLine="540"/>
        <w:jc w:val="both"/>
      </w:pPr>
      <w:r>
        <w:t>8) распоряжение Губернатора Кемеровской области - Кузбасса,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15649" w:rsidRDefault="00E15649">
      <w:pPr>
        <w:pStyle w:val="ConsPlusNormal"/>
        <w:spacing w:before="22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15649" w:rsidRDefault="00E15649">
      <w:pPr>
        <w:pStyle w:val="ConsPlusNormal"/>
        <w:spacing w:before="22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15649" w:rsidRDefault="00E15649">
      <w:pPr>
        <w:pStyle w:val="ConsPlusNormal"/>
        <w:spacing w:before="220"/>
        <w:ind w:firstLine="540"/>
        <w:jc w:val="both"/>
      </w:pPr>
      <w:r>
        <w:t xml:space="preserve">2.21. Документы, указанные в </w:t>
      </w:r>
      <w:hyperlink w:anchor="P179">
        <w:r>
          <w:rPr>
            <w:color w:val="0000FF"/>
          </w:rPr>
          <w:t>пункте 2.20</w:t>
        </w:r>
      </w:hyperlink>
      <w:r>
        <w:t xml:space="preserve"> настоящего административного регламента, Комитет, КУМИ запрашивает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15649" w:rsidRDefault="00E15649">
      <w:pPr>
        <w:pStyle w:val="ConsPlusNormal"/>
        <w:spacing w:before="220"/>
        <w:ind w:firstLine="540"/>
        <w:jc w:val="both"/>
      </w:pPr>
      <w:r>
        <w:t xml:space="preserve">Межведомственное информационное взаимодействие осуществляется в соответствии с требованиями Федерального </w:t>
      </w:r>
      <w:hyperlink r:id="rId31">
        <w:r>
          <w:rPr>
            <w:color w:val="0000FF"/>
          </w:rPr>
          <w:t>закона</w:t>
        </w:r>
      </w:hyperlink>
      <w:r>
        <w:t xml:space="preserve"> N 210-ФЗ.</w:t>
      </w:r>
    </w:p>
    <w:p w:rsidR="00E15649" w:rsidRDefault="00E15649">
      <w:pPr>
        <w:pStyle w:val="ConsPlusNormal"/>
        <w:spacing w:before="220"/>
        <w:ind w:firstLine="540"/>
        <w:jc w:val="both"/>
      </w:pPr>
      <w:r>
        <w:t xml:space="preserve">2.22. Заявитель вправе представить документы, указанные в </w:t>
      </w:r>
      <w:hyperlink w:anchor="P179">
        <w:r>
          <w:rPr>
            <w:color w:val="0000FF"/>
          </w:rPr>
          <w:t>пункте 2.20</w:t>
        </w:r>
      </w:hyperlink>
      <w:r>
        <w:t xml:space="preserve"> настоящего административного регламента, по собственной инициативе.</w:t>
      </w:r>
    </w:p>
    <w:p w:rsidR="00E15649" w:rsidRDefault="00E15649">
      <w:pPr>
        <w:pStyle w:val="ConsPlusNormal"/>
        <w:ind w:firstLine="540"/>
        <w:jc w:val="both"/>
      </w:pPr>
    </w:p>
    <w:p w:rsidR="00E15649" w:rsidRDefault="00E15649">
      <w:pPr>
        <w:pStyle w:val="ConsPlusTitle"/>
        <w:jc w:val="center"/>
        <w:outlineLvl w:val="2"/>
      </w:pPr>
      <w:r>
        <w:t>Исчерпывающий перечень оснований для отказа в приеме</w:t>
      </w:r>
    </w:p>
    <w:p w:rsidR="00E15649" w:rsidRDefault="00E15649">
      <w:pPr>
        <w:pStyle w:val="ConsPlusTitle"/>
        <w:jc w:val="center"/>
      </w:pPr>
      <w:r>
        <w:t>документов, необходимых для предоставления муниципальной</w:t>
      </w:r>
    </w:p>
    <w:p w:rsidR="00E15649" w:rsidRDefault="00E15649">
      <w:pPr>
        <w:pStyle w:val="ConsPlusTitle"/>
        <w:jc w:val="center"/>
      </w:pPr>
      <w:r>
        <w:t>услуги</w:t>
      </w:r>
    </w:p>
    <w:p w:rsidR="00E15649" w:rsidRDefault="00E15649">
      <w:pPr>
        <w:pStyle w:val="ConsPlusNormal"/>
        <w:ind w:firstLine="540"/>
        <w:jc w:val="both"/>
      </w:pPr>
    </w:p>
    <w:p w:rsidR="00E15649" w:rsidRDefault="00E15649">
      <w:pPr>
        <w:pStyle w:val="ConsPlusNormal"/>
        <w:ind w:firstLine="540"/>
        <w:jc w:val="both"/>
      </w:pPr>
      <w:bookmarkStart w:id="8" w:name="P198"/>
      <w:bookmarkEnd w:id="8"/>
      <w:r>
        <w:t>2.23. Основаниями для отказа в приеме заявления и документов, необходимых для предоставления муниципальной услуги, являются:</w:t>
      </w:r>
    </w:p>
    <w:p w:rsidR="00E15649" w:rsidRDefault="00E15649">
      <w:pPr>
        <w:pStyle w:val="ConsPlusNormal"/>
        <w:spacing w:before="220"/>
        <w:ind w:firstLine="540"/>
        <w:jc w:val="both"/>
      </w:pPr>
      <w:r>
        <w:t xml:space="preserve">1) заявление не соответствует положениям </w:t>
      </w:r>
      <w:hyperlink w:anchor="P128">
        <w:r>
          <w:rPr>
            <w:color w:val="0000FF"/>
          </w:rPr>
          <w:t>пункта 2.14</w:t>
        </w:r>
      </w:hyperlink>
      <w:r>
        <w:t xml:space="preserve"> настоящего административного регламента;</w:t>
      </w:r>
    </w:p>
    <w:p w:rsidR="00E15649" w:rsidRDefault="00E15649">
      <w:pPr>
        <w:pStyle w:val="ConsPlusNormal"/>
        <w:spacing w:before="220"/>
        <w:ind w:firstLine="540"/>
        <w:jc w:val="both"/>
      </w:pPr>
      <w:r>
        <w:t>2) заявление подано в иной уполномоченный орган;</w:t>
      </w:r>
    </w:p>
    <w:p w:rsidR="00E15649" w:rsidRDefault="00E15649">
      <w:pPr>
        <w:pStyle w:val="ConsPlusNormal"/>
        <w:spacing w:before="220"/>
        <w:ind w:firstLine="540"/>
        <w:jc w:val="both"/>
      </w:pPr>
      <w:r>
        <w:lastRenderedPageBreak/>
        <w:t xml:space="preserve">3) к заявлению не приложены документы, предусмотренные </w:t>
      </w:r>
      <w:hyperlink w:anchor="P145">
        <w:r>
          <w:rPr>
            <w:color w:val="0000FF"/>
          </w:rPr>
          <w:t>пунктом 2.16</w:t>
        </w:r>
      </w:hyperlink>
      <w:r>
        <w:t xml:space="preserve"> настоящего административного регламента (в случае если данные документы должны быть представлены заявителем самостоятельно).</w:t>
      </w:r>
    </w:p>
    <w:p w:rsidR="00E15649" w:rsidRDefault="00E15649">
      <w:pPr>
        <w:pStyle w:val="ConsPlusNormal"/>
        <w:spacing w:before="220"/>
        <w:ind w:firstLine="540"/>
        <w:jc w:val="both"/>
      </w:pPr>
      <w:r>
        <w:t xml:space="preserve">2.24. При наличии хотя бы одного из оснований, указанных в </w:t>
      </w:r>
      <w:hyperlink w:anchor="P198">
        <w:r>
          <w:rPr>
            <w:color w:val="0000FF"/>
          </w:rPr>
          <w:t>пункте 2.23</w:t>
        </w:r>
      </w:hyperlink>
      <w:r>
        <w:t xml:space="preserve"> настоящего административного регламента, заявление и документы, необходимые для предоставления муниципальной услуги, подлежат возврату заявителю в течение 10 календарных дней со дня их поступления в Комитет, КУМИ.</w:t>
      </w:r>
    </w:p>
    <w:p w:rsidR="00E15649" w:rsidRDefault="00E15649">
      <w:pPr>
        <w:pStyle w:val="ConsPlusNormal"/>
        <w:spacing w:before="220"/>
        <w:ind w:firstLine="540"/>
        <w:jc w:val="both"/>
      </w:pPr>
      <w:r>
        <w:t>При возврате заявления и документов, необходимых для предоставления муниципальной услуги, указывается причина возврата.</w:t>
      </w:r>
    </w:p>
    <w:p w:rsidR="00E15649" w:rsidRDefault="00E15649">
      <w:pPr>
        <w:pStyle w:val="ConsPlusNormal"/>
        <w:spacing w:before="220"/>
        <w:ind w:firstLine="540"/>
        <w:jc w:val="both"/>
      </w:pPr>
      <w:r>
        <w:t>2.25. Отказ в приеме заявления и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15649" w:rsidRDefault="00E15649">
      <w:pPr>
        <w:pStyle w:val="ConsPlusNormal"/>
        <w:ind w:firstLine="540"/>
        <w:jc w:val="both"/>
      </w:pPr>
    </w:p>
    <w:p w:rsidR="00E15649" w:rsidRDefault="00E15649">
      <w:pPr>
        <w:pStyle w:val="ConsPlusTitle"/>
        <w:jc w:val="center"/>
        <w:outlineLvl w:val="2"/>
      </w:pPr>
      <w:r>
        <w:t>Исчерпывающий перечень оснований для приостановления или</w:t>
      </w:r>
    </w:p>
    <w:p w:rsidR="00E15649" w:rsidRDefault="00E15649">
      <w:pPr>
        <w:pStyle w:val="ConsPlusTitle"/>
        <w:jc w:val="center"/>
      </w:pPr>
      <w:r>
        <w:t>отказа в предоставлении муниципальной услуги</w:t>
      </w:r>
    </w:p>
    <w:p w:rsidR="00E15649" w:rsidRDefault="00E15649">
      <w:pPr>
        <w:pStyle w:val="ConsPlusNormal"/>
        <w:ind w:firstLine="540"/>
        <w:jc w:val="both"/>
      </w:pPr>
    </w:p>
    <w:p w:rsidR="00E15649" w:rsidRDefault="00E15649">
      <w:pPr>
        <w:pStyle w:val="ConsPlusNormal"/>
        <w:ind w:firstLine="540"/>
        <w:jc w:val="both"/>
      </w:pPr>
      <w:r>
        <w:t>2.26. Основания для приостановления предоставления муниципальной услуги не установлены.</w:t>
      </w:r>
    </w:p>
    <w:p w:rsidR="00E15649" w:rsidRDefault="00E15649">
      <w:pPr>
        <w:pStyle w:val="ConsPlusNormal"/>
        <w:spacing w:before="220"/>
        <w:ind w:firstLine="540"/>
        <w:jc w:val="both"/>
      </w:pPr>
      <w:bookmarkStart w:id="9" w:name="P210"/>
      <w:bookmarkEnd w:id="9"/>
      <w:r>
        <w:t>2.27. Основаниями для отказа в предоставлении муниципальной услуги являются:</w:t>
      </w:r>
    </w:p>
    <w:p w:rsidR="00E15649" w:rsidRDefault="00E15649">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5649" w:rsidRDefault="00E15649">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2">
        <w:r>
          <w:rPr>
            <w:color w:val="0000FF"/>
          </w:rPr>
          <w:t>подпунктом 10 пункта 2 статьи 39.10</w:t>
        </w:r>
      </w:hyperlink>
      <w:r>
        <w:t xml:space="preserve"> ЗК РФ;</w:t>
      </w:r>
    </w:p>
    <w:p w:rsidR="00E15649" w:rsidRDefault="00E15649">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15649" w:rsidRDefault="00E15649">
      <w:pPr>
        <w:pStyle w:val="ConsPlusNormal"/>
        <w:spacing w:before="22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r>
          <w:rPr>
            <w:color w:val="0000FF"/>
          </w:rPr>
          <w:t>статьей 39.36</w:t>
        </w:r>
      </w:hyperlink>
      <w:r>
        <w:t xml:space="preserve"> ЗК РФ,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r>
          <w:rPr>
            <w:color w:val="0000FF"/>
          </w:rPr>
          <w:t>частью 11 статьи 55.32</w:t>
        </w:r>
      </w:hyperlink>
      <w:r>
        <w:t xml:space="preserve"> Градостроительного кодекса Российской Федерации;</w:t>
      </w:r>
    </w:p>
    <w:p w:rsidR="00E15649" w:rsidRDefault="00E15649">
      <w:pPr>
        <w:pStyle w:val="ConsPlusNormal"/>
        <w:spacing w:before="220"/>
        <w:ind w:firstLine="540"/>
        <w:jc w:val="both"/>
      </w:pPr>
      <w:r>
        <w:t xml:space="preserve">5) на указанном в заявлении земельном участке расположены здание, сооружение, объект </w:t>
      </w:r>
      <w:r>
        <w:lastRenderedPageBreak/>
        <w:t xml:space="preserve">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r>
          <w:rPr>
            <w:color w:val="0000FF"/>
          </w:rPr>
          <w:t>статьей 39.36</w:t>
        </w:r>
      </w:hyperlink>
      <w:r>
        <w:t xml:space="preserve"> ЗК РФ, либо с заявлением обратился правообладатель этих здания, сооружения, помещений в них, этого объекта незавершенного строительства;</w:t>
      </w:r>
    </w:p>
    <w:p w:rsidR="00E15649" w:rsidRDefault="00E15649">
      <w:pPr>
        <w:pStyle w:val="ConsPlusNormal"/>
        <w:spacing w:before="220"/>
        <w:ind w:firstLine="540"/>
        <w:jc w:val="both"/>
      </w:pPr>
      <w: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5649" w:rsidRDefault="00E15649">
      <w:pPr>
        <w:pStyle w:val="ConsPlusNormal"/>
        <w:spacing w:before="22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5649" w:rsidRDefault="00E15649">
      <w:pPr>
        <w:pStyle w:val="ConsPlusNormal"/>
        <w:spacing w:before="220"/>
        <w:ind w:firstLine="540"/>
        <w:jc w:val="both"/>
      </w:pPr>
      <w: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5649" w:rsidRDefault="00E15649">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5649" w:rsidRDefault="00E15649">
      <w:pPr>
        <w:pStyle w:val="ConsPlusNormal"/>
        <w:spacing w:before="220"/>
        <w:ind w:firstLine="540"/>
        <w:jc w:val="both"/>
      </w:pPr>
      <w: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15649" w:rsidRDefault="00E15649">
      <w:pPr>
        <w:pStyle w:val="ConsPlusNormal"/>
        <w:spacing w:before="220"/>
        <w:ind w:firstLine="540"/>
        <w:jc w:val="both"/>
      </w:pPr>
      <w: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6">
        <w:r>
          <w:rPr>
            <w:color w:val="0000FF"/>
          </w:rPr>
          <w:t>пунктом 19 статьи 39.11</w:t>
        </w:r>
      </w:hyperlink>
      <w:r>
        <w:t xml:space="preserve"> ЗК РФ;</w:t>
      </w:r>
    </w:p>
    <w:p w:rsidR="00E15649" w:rsidRDefault="00E15649">
      <w:pPr>
        <w:pStyle w:val="ConsPlusNormal"/>
        <w:spacing w:before="220"/>
        <w:ind w:firstLine="540"/>
        <w:jc w:val="both"/>
      </w:pPr>
      <w:r>
        <w:t xml:space="preserve">12) в отношении земельного участка, указанного в заявлении, поступило предусмотренное </w:t>
      </w:r>
      <w:hyperlink r:id="rId37">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r>
          <w:rPr>
            <w:color w:val="0000FF"/>
          </w:rPr>
          <w:t>подпунктом 4 пункта 4 статьи 39.11</w:t>
        </w:r>
      </w:hyperlink>
      <w:r>
        <w:t xml:space="preserve"> ЗК РФ и уполномоченным органом (КУМИ) не принято решение об отказе в проведении этого аукциона по основаниям, предусмотренным </w:t>
      </w:r>
      <w:hyperlink r:id="rId39">
        <w:r>
          <w:rPr>
            <w:color w:val="0000FF"/>
          </w:rPr>
          <w:t>пунктом 8 статьи 39.11</w:t>
        </w:r>
      </w:hyperlink>
      <w:r>
        <w:t xml:space="preserve"> ЗК РФ;</w:t>
      </w:r>
    </w:p>
    <w:p w:rsidR="00E15649" w:rsidRDefault="00E15649">
      <w:pPr>
        <w:pStyle w:val="ConsPlusNormal"/>
        <w:spacing w:before="220"/>
        <w:ind w:firstLine="540"/>
        <w:jc w:val="both"/>
      </w:pPr>
      <w:r>
        <w:t xml:space="preserve">13) в отношении земельного участка, указанного в заявлении, опубликовано и размещено в соответствии с </w:t>
      </w:r>
      <w:hyperlink r:id="rId40">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15649" w:rsidRDefault="00E15649">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5649" w:rsidRDefault="00E15649">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15649" w:rsidRDefault="00E15649">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41">
        <w:r>
          <w:rPr>
            <w:color w:val="0000FF"/>
          </w:rPr>
          <w:t>подпунктом 10 пункта 2 статьи 39.10</w:t>
        </w:r>
      </w:hyperlink>
      <w:r>
        <w:t xml:space="preserve"> ЗК РФ;</w:t>
      </w:r>
    </w:p>
    <w:p w:rsidR="00E15649" w:rsidRDefault="00E15649">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r>
          <w:rPr>
            <w:color w:val="0000FF"/>
          </w:rPr>
          <w:t>пунктом 6 статьи 39.10</w:t>
        </w:r>
      </w:hyperlink>
      <w:r>
        <w:t xml:space="preserve"> ЗК РФ;</w:t>
      </w:r>
    </w:p>
    <w:p w:rsidR="00E15649" w:rsidRDefault="00E15649">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5649" w:rsidRDefault="00E15649">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5649" w:rsidRDefault="00E15649">
      <w:pPr>
        <w:pStyle w:val="ConsPlusNormal"/>
        <w:spacing w:before="220"/>
        <w:ind w:firstLine="540"/>
        <w:jc w:val="both"/>
      </w:pPr>
      <w:r>
        <w:t>20) предоставление земельного участка на заявленном виде прав не допускается;</w:t>
      </w:r>
    </w:p>
    <w:p w:rsidR="00E15649" w:rsidRDefault="00E15649">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E15649" w:rsidRDefault="00E15649">
      <w:pPr>
        <w:pStyle w:val="ConsPlusNormal"/>
        <w:spacing w:before="220"/>
        <w:ind w:firstLine="540"/>
        <w:jc w:val="both"/>
      </w:pPr>
      <w:r>
        <w:t>22) указанный в заявлении земельный участок не отнесен к определенной категории земель;</w:t>
      </w:r>
    </w:p>
    <w:p w:rsidR="00E15649" w:rsidRDefault="00E15649">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5649" w:rsidRDefault="00E15649">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5649" w:rsidRDefault="00E15649">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43">
        <w:r>
          <w:rPr>
            <w:color w:val="0000FF"/>
          </w:rPr>
          <w:t>законом</w:t>
        </w:r>
      </w:hyperlink>
      <w:r>
        <w:t xml:space="preserve"> N 218-ФЗ;</w:t>
      </w:r>
    </w:p>
    <w:p w:rsidR="00E15649" w:rsidRDefault="00E15649">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5649" w:rsidRDefault="00E15649">
      <w:pPr>
        <w:pStyle w:val="ConsPlusNormal"/>
        <w:spacing w:before="220"/>
        <w:ind w:firstLine="540"/>
        <w:jc w:val="both"/>
      </w:pPr>
      <w:r>
        <w:lastRenderedPageBreak/>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r>
          <w:rPr>
            <w:color w:val="0000FF"/>
          </w:rPr>
          <w:t>частью 3 статьи 14</w:t>
        </w:r>
      </w:hyperlink>
      <w:r>
        <w:t xml:space="preserve"> указанного Федерального закона.</w:t>
      </w:r>
    </w:p>
    <w:p w:rsidR="00E15649" w:rsidRDefault="00E15649">
      <w:pPr>
        <w:pStyle w:val="ConsPlusNormal"/>
        <w:ind w:firstLine="540"/>
        <w:jc w:val="both"/>
      </w:pPr>
    </w:p>
    <w:p w:rsidR="00E15649" w:rsidRDefault="00E15649">
      <w:pPr>
        <w:pStyle w:val="ConsPlusTitle"/>
        <w:jc w:val="center"/>
        <w:outlineLvl w:val="2"/>
      </w:pPr>
      <w:r>
        <w:t>Перечень услуг, необходимых и обязательных</w:t>
      </w:r>
    </w:p>
    <w:p w:rsidR="00E15649" w:rsidRDefault="00E15649">
      <w:pPr>
        <w:pStyle w:val="ConsPlusTitle"/>
        <w:jc w:val="center"/>
      </w:pPr>
      <w:r>
        <w:t>для предоставления муниципальной услуги, в том числе</w:t>
      </w:r>
    </w:p>
    <w:p w:rsidR="00E15649" w:rsidRDefault="00E15649">
      <w:pPr>
        <w:pStyle w:val="ConsPlusTitle"/>
        <w:jc w:val="center"/>
      </w:pPr>
      <w:r>
        <w:t>сведения о документе (документах), выдаваемом (выдаваемых)</w:t>
      </w:r>
    </w:p>
    <w:p w:rsidR="00E15649" w:rsidRDefault="00E15649">
      <w:pPr>
        <w:pStyle w:val="ConsPlusTitle"/>
        <w:jc w:val="center"/>
      </w:pPr>
      <w:r>
        <w:t>организациями, участвующими в предоставлении муниципальной</w:t>
      </w:r>
    </w:p>
    <w:p w:rsidR="00E15649" w:rsidRDefault="00E15649">
      <w:pPr>
        <w:pStyle w:val="ConsPlusTitle"/>
        <w:jc w:val="center"/>
      </w:pPr>
      <w:r>
        <w:t>услуги</w:t>
      </w:r>
    </w:p>
    <w:p w:rsidR="00E15649" w:rsidRDefault="00E15649">
      <w:pPr>
        <w:pStyle w:val="ConsPlusNormal"/>
        <w:ind w:firstLine="540"/>
        <w:jc w:val="both"/>
      </w:pPr>
    </w:p>
    <w:p w:rsidR="00E15649" w:rsidRDefault="00E15649">
      <w:pPr>
        <w:pStyle w:val="ConsPlusNormal"/>
        <w:ind w:firstLine="540"/>
        <w:jc w:val="both"/>
      </w:pPr>
      <w:bookmarkStart w:id="10" w:name="P245"/>
      <w:bookmarkEnd w:id="10"/>
      <w:r>
        <w:t>2.28. Услугой, необходимой и обязательной для предоставления муниципальной услуги, является выдача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E15649" w:rsidRDefault="00E15649">
      <w:pPr>
        <w:pStyle w:val="ConsPlusNormal"/>
        <w:ind w:firstLine="540"/>
        <w:jc w:val="both"/>
      </w:pPr>
    </w:p>
    <w:p w:rsidR="00E15649" w:rsidRDefault="00E15649">
      <w:pPr>
        <w:pStyle w:val="ConsPlusTitle"/>
        <w:jc w:val="center"/>
        <w:outlineLvl w:val="2"/>
      </w:pPr>
      <w:r>
        <w:t>Порядок, размер и основания взимания государственной пошлины</w:t>
      </w:r>
    </w:p>
    <w:p w:rsidR="00E15649" w:rsidRDefault="00E15649">
      <w:pPr>
        <w:pStyle w:val="ConsPlusTitle"/>
        <w:jc w:val="center"/>
      </w:pPr>
      <w:r>
        <w:t>или иной платы за предоставление муниципальной услуги</w:t>
      </w:r>
    </w:p>
    <w:p w:rsidR="00E15649" w:rsidRDefault="00E15649">
      <w:pPr>
        <w:pStyle w:val="ConsPlusNormal"/>
        <w:ind w:firstLine="540"/>
        <w:jc w:val="both"/>
      </w:pPr>
    </w:p>
    <w:p w:rsidR="00E15649" w:rsidRDefault="00E15649">
      <w:pPr>
        <w:pStyle w:val="ConsPlusNormal"/>
        <w:ind w:firstLine="540"/>
        <w:jc w:val="both"/>
      </w:pPr>
      <w:r>
        <w:t>2.29. Предоставление муниципальной услуги осуществляется бесплатно.</w:t>
      </w:r>
    </w:p>
    <w:p w:rsidR="00E15649" w:rsidRDefault="00E15649">
      <w:pPr>
        <w:pStyle w:val="ConsPlusNormal"/>
        <w:spacing w:before="220"/>
        <w:ind w:firstLine="540"/>
        <w:jc w:val="both"/>
      </w:pPr>
      <w:r>
        <w:t>За предоставление муниципальной услуги государственная пошлина или иная плата не взимается.</w:t>
      </w:r>
    </w:p>
    <w:p w:rsidR="00E15649" w:rsidRDefault="00E15649">
      <w:pPr>
        <w:pStyle w:val="ConsPlusNormal"/>
        <w:ind w:firstLine="540"/>
        <w:jc w:val="both"/>
      </w:pPr>
    </w:p>
    <w:p w:rsidR="00E15649" w:rsidRDefault="00E15649">
      <w:pPr>
        <w:pStyle w:val="ConsPlusTitle"/>
        <w:jc w:val="center"/>
        <w:outlineLvl w:val="2"/>
      </w:pPr>
      <w:r>
        <w:t>Порядок, размер и основания взимания платы за предоставление</w:t>
      </w:r>
    </w:p>
    <w:p w:rsidR="00E15649" w:rsidRDefault="00E15649">
      <w:pPr>
        <w:pStyle w:val="ConsPlusTitle"/>
        <w:jc w:val="center"/>
      </w:pPr>
      <w:r>
        <w:t>услуг, которые являются необходимыми и обязательными</w:t>
      </w:r>
    </w:p>
    <w:p w:rsidR="00E15649" w:rsidRDefault="00E15649">
      <w:pPr>
        <w:pStyle w:val="ConsPlusTitle"/>
        <w:jc w:val="center"/>
      </w:pPr>
      <w:r>
        <w:t>для предоставления муниципальной услуги, включая информацию</w:t>
      </w:r>
    </w:p>
    <w:p w:rsidR="00E15649" w:rsidRDefault="00E15649">
      <w:pPr>
        <w:pStyle w:val="ConsPlusTitle"/>
        <w:jc w:val="center"/>
      </w:pPr>
      <w:r>
        <w:t>о методика расчета размера такой платы</w:t>
      </w:r>
    </w:p>
    <w:p w:rsidR="00E15649" w:rsidRDefault="00E15649">
      <w:pPr>
        <w:pStyle w:val="ConsPlusNormal"/>
        <w:ind w:firstLine="540"/>
        <w:jc w:val="both"/>
      </w:pPr>
    </w:p>
    <w:p w:rsidR="00E15649" w:rsidRDefault="00E15649">
      <w:pPr>
        <w:pStyle w:val="ConsPlusNormal"/>
        <w:ind w:firstLine="540"/>
        <w:jc w:val="both"/>
      </w:pPr>
      <w:r>
        <w:t xml:space="preserve">2.30. Порядок, размер и основания взимания платы за предоставление услуги, указанной в </w:t>
      </w:r>
      <w:hyperlink w:anchor="P245">
        <w:r>
          <w:rPr>
            <w:color w:val="0000FF"/>
          </w:rPr>
          <w:t>пункте 2.28</w:t>
        </w:r>
      </w:hyperlink>
      <w:r>
        <w:t xml:space="preserve"> настоящего административного регламента, определяются организациями, предоставляющими данные услуги.</w:t>
      </w:r>
    </w:p>
    <w:p w:rsidR="00E15649" w:rsidRDefault="00E15649">
      <w:pPr>
        <w:pStyle w:val="ConsPlusNormal"/>
        <w:spacing w:before="220"/>
        <w:ind w:firstLine="540"/>
        <w:jc w:val="both"/>
      </w:pPr>
      <w:r>
        <w:t>2.31.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официальных сайтах организаций, участвующих в предоставлении муниципальной услуги, в информационно-телекоммуникационной сети Интернет, а также в ЕПГУ, РПГУ.</w:t>
      </w:r>
    </w:p>
    <w:p w:rsidR="00E15649" w:rsidRDefault="00E15649">
      <w:pPr>
        <w:pStyle w:val="ConsPlusNormal"/>
        <w:spacing w:before="220"/>
        <w:ind w:firstLine="540"/>
        <w:jc w:val="both"/>
      </w:pPr>
      <w:r>
        <w:t xml:space="preserve">2.32. Оплата услуги, которая является необходимой и обязательной при предоставлении муниципальной услуги, указанная в </w:t>
      </w:r>
      <w:hyperlink w:anchor="P245">
        <w:r>
          <w:rPr>
            <w:color w:val="0000FF"/>
          </w:rPr>
          <w:t>пункте 2.28</w:t>
        </w:r>
      </w:hyperlink>
      <w:r>
        <w:t xml:space="preserve"> настоящего административного регламента, осуществляется за счет средств заявителя.</w:t>
      </w:r>
    </w:p>
    <w:p w:rsidR="00E15649" w:rsidRDefault="00E15649">
      <w:pPr>
        <w:pStyle w:val="ConsPlusNormal"/>
        <w:ind w:firstLine="540"/>
        <w:jc w:val="both"/>
      </w:pPr>
    </w:p>
    <w:p w:rsidR="00E15649" w:rsidRDefault="00E15649">
      <w:pPr>
        <w:pStyle w:val="ConsPlusTitle"/>
        <w:jc w:val="center"/>
        <w:outlineLvl w:val="2"/>
      </w:pPr>
      <w:r>
        <w:t>Максимальный срок ожидания в очереди при подаче заявления</w:t>
      </w:r>
    </w:p>
    <w:p w:rsidR="00E15649" w:rsidRDefault="00E15649">
      <w:pPr>
        <w:pStyle w:val="ConsPlusTitle"/>
        <w:jc w:val="center"/>
      </w:pPr>
      <w:r>
        <w:t>о предоставлении муниципальной услуги и услуг, которые</w:t>
      </w:r>
    </w:p>
    <w:p w:rsidR="00E15649" w:rsidRDefault="00E15649">
      <w:pPr>
        <w:pStyle w:val="ConsPlusTitle"/>
        <w:jc w:val="center"/>
      </w:pPr>
      <w:r>
        <w:t>являются необходимыми и обязательными для предоставления</w:t>
      </w:r>
    </w:p>
    <w:p w:rsidR="00E15649" w:rsidRDefault="00E15649">
      <w:pPr>
        <w:pStyle w:val="ConsPlusTitle"/>
        <w:jc w:val="center"/>
      </w:pPr>
      <w:r>
        <w:t>муниципальной услуги, и при получении результата</w:t>
      </w:r>
    </w:p>
    <w:p w:rsidR="00E15649" w:rsidRDefault="00E15649">
      <w:pPr>
        <w:pStyle w:val="ConsPlusTitle"/>
        <w:jc w:val="center"/>
      </w:pPr>
      <w:r>
        <w:t>предоставления таких услуг</w:t>
      </w:r>
    </w:p>
    <w:p w:rsidR="00E15649" w:rsidRDefault="00E15649">
      <w:pPr>
        <w:pStyle w:val="ConsPlusNormal"/>
        <w:ind w:firstLine="540"/>
        <w:jc w:val="both"/>
      </w:pPr>
    </w:p>
    <w:p w:rsidR="00E15649" w:rsidRDefault="00E15649">
      <w:pPr>
        <w:pStyle w:val="ConsPlusNormal"/>
        <w:ind w:firstLine="540"/>
        <w:jc w:val="both"/>
      </w:pPr>
      <w:r>
        <w:t>2.33.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15649" w:rsidRDefault="00E15649">
      <w:pPr>
        <w:pStyle w:val="ConsPlusNormal"/>
        <w:ind w:firstLine="540"/>
        <w:jc w:val="both"/>
      </w:pPr>
    </w:p>
    <w:p w:rsidR="00E15649" w:rsidRDefault="00E15649">
      <w:pPr>
        <w:pStyle w:val="ConsPlusTitle"/>
        <w:jc w:val="center"/>
        <w:outlineLvl w:val="2"/>
      </w:pPr>
      <w:r>
        <w:lastRenderedPageBreak/>
        <w:t>Срок и порядок регистрации заявления заявителя</w:t>
      </w:r>
    </w:p>
    <w:p w:rsidR="00E15649" w:rsidRDefault="00E15649">
      <w:pPr>
        <w:pStyle w:val="ConsPlusTitle"/>
        <w:jc w:val="center"/>
      </w:pPr>
      <w:r>
        <w:t>о предоставлении муниципальной услуги, услуги организации,</w:t>
      </w:r>
    </w:p>
    <w:p w:rsidR="00E15649" w:rsidRDefault="00E15649">
      <w:pPr>
        <w:pStyle w:val="ConsPlusTitle"/>
        <w:jc w:val="center"/>
      </w:pPr>
      <w:r>
        <w:t>участвующей в ее предоставлении, в том числе в электронной</w:t>
      </w:r>
    </w:p>
    <w:p w:rsidR="00E15649" w:rsidRDefault="00E15649">
      <w:pPr>
        <w:pStyle w:val="ConsPlusTitle"/>
        <w:jc w:val="center"/>
      </w:pPr>
      <w:r>
        <w:t>форме</w:t>
      </w:r>
    </w:p>
    <w:p w:rsidR="00E15649" w:rsidRDefault="00E15649">
      <w:pPr>
        <w:pStyle w:val="ConsPlusNormal"/>
        <w:ind w:firstLine="540"/>
        <w:jc w:val="both"/>
      </w:pPr>
    </w:p>
    <w:p w:rsidR="00E15649" w:rsidRDefault="00E15649">
      <w:pPr>
        <w:pStyle w:val="ConsPlusNormal"/>
        <w:ind w:firstLine="540"/>
        <w:jc w:val="both"/>
      </w:pPr>
      <w:r>
        <w:t>2.34. Заявление, представленное заявителем лично либо его представителем, регистрируется в установленном порядке в Комитете, КУМИ в течение 15 минут с момента поступления такого заявления в день обращения заявителя либо его представителя.</w:t>
      </w:r>
    </w:p>
    <w:p w:rsidR="00E15649" w:rsidRDefault="00E15649">
      <w:pPr>
        <w:pStyle w:val="ConsPlusNormal"/>
        <w:spacing w:before="220"/>
        <w:ind w:firstLine="540"/>
        <w:jc w:val="both"/>
      </w:pPr>
      <w:r>
        <w:t>2.35. Заявление, представленное заявителем либо его представителем через МФЦ, регистрируется в установленном порядке Комитетом, КУМИ в день поступления от МФЦ.</w:t>
      </w:r>
    </w:p>
    <w:p w:rsidR="00E15649" w:rsidRDefault="00E15649">
      <w:pPr>
        <w:pStyle w:val="ConsPlusNormal"/>
        <w:spacing w:before="220"/>
        <w:ind w:firstLine="540"/>
        <w:jc w:val="both"/>
      </w:pPr>
      <w:r>
        <w:t>2.36. Заявление, поступившее в электронной форме на ЕПГУ, РПГУ (при наличии технической возможности), регистрируется в установленном порядке Комитетом, КУМИ в день его поступления в случае отсутствия автоматической регистрации запросов на ЕПГУ, РПГУ.</w:t>
      </w:r>
    </w:p>
    <w:p w:rsidR="00E15649" w:rsidRDefault="00E15649">
      <w:pPr>
        <w:pStyle w:val="ConsPlusNormal"/>
        <w:ind w:firstLine="540"/>
        <w:jc w:val="both"/>
      </w:pPr>
    </w:p>
    <w:p w:rsidR="00E15649" w:rsidRDefault="00E15649">
      <w:pPr>
        <w:pStyle w:val="ConsPlusTitle"/>
        <w:jc w:val="center"/>
        <w:outlineLvl w:val="2"/>
      </w:pPr>
      <w:r>
        <w:t>Требования к помещениям, в которых предоставляется</w:t>
      </w:r>
    </w:p>
    <w:p w:rsidR="00E15649" w:rsidRDefault="00E15649">
      <w:pPr>
        <w:pStyle w:val="ConsPlusTitle"/>
        <w:jc w:val="center"/>
      </w:pPr>
      <w:r>
        <w:t>муниципальная услуга, к залу ожидания, местам для заполнения</w:t>
      </w:r>
    </w:p>
    <w:p w:rsidR="00E15649" w:rsidRDefault="00E15649">
      <w:pPr>
        <w:pStyle w:val="ConsPlusTitle"/>
        <w:jc w:val="center"/>
      </w:pPr>
      <w:r>
        <w:t>запросов о предоставлении муниципальной услуги,</w:t>
      </w:r>
    </w:p>
    <w:p w:rsidR="00E15649" w:rsidRDefault="00E15649">
      <w:pPr>
        <w:pStyle w:val="ConsPlusTitle"/>
        <w:jc w:val="center"/>
      </w:pPr>
      <w:r>
        <w:t>информационным стендам с образцами их заполнения и перечнем</w:t>
      </w:r>
    </w:p>
    <w:p w:rsidR="00E15649" w:rsidRDefault="00E15649">
      <w:pPr>
        <w:pStyle w:val="ConsPlusTitle"/>
        <w:jc w:val="center"/>
      </w:pPr>
      <w:r>
        <w:t>документов, необходимых для предоставления муниципальной</w:t>
      </w:r>
    </w:p>
    <w:p w:rsidR="00E15649" w:rsidRDefault="00E15649">
      <w:pPr>
        <w:pStyle w:val="ConsPlusTitle"/>
        <w:jc w:val="center"/>
      </w:pPr>
      <w:r>
        <w:t>услуги, в том числе к обеспечению доступности для инвалидов</w:t>
      </w:r>
    </w:p>
    <w:p w:rsidR="00E15649" w:rsidRDefault="00E15649">
      <w:pPr>
        <w:pStyle w:val="ConsPlusTitle"/>
        <w:jc w:val="center"/>
      </w:pPr>
      <w:r>
        <w:t>указанных объектов в соответствии с законодательством</w:t>
      </w:r>
    </w:p>
    <w:p w:rsidR="00E15649" w:rsidRDefault="00E15649">
      <w:pPr>
        <w:pStyle w:val="ConsPlusTitle"/>
        <w:jc w:val="center"/>
      </w:pPr>
      <w:r>
        <w:t>Российской Федерации о социальной защите инвалидов</w:t>
      </w:r>
    </w:p>
    <w:p w:rsidR="00E15649" w:rsidRDefault="00E15649">
      <w:pPr>
        <w:pStyle w:val="ConsPlusNormal"/>
        <w:ind w:firstLine="540"/>
        <w:jc w:val="both"/>
      </w:pPr>
    </w:p>
    <w:p w:rsidR="00E15649" w:rsidRDefault="00E15649">
      <w:pPr>
        <w:pStyle w:val="ConsPlusNormal"/>
        <w:ind w:firstLine="540"/>
        <w:jc w:val="both"/>
      </w:pPr>
      <w:r>
        <w:t>2.37. Помещения уполномоченных органов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E15649" w:rsidRDefault="00E15649">
      <w:pPr>
        <w:pStyle w:val="ConsPlusNormal"/>
        <w:spacing w:before="220"/>
        <w:ind w:firstLine="540"/>
        <w:jc w:val="both"/>
      </w:pPr>
      <w:r>
        <w:t>Передвижение по помещениям уполномоченных органов, в которых проводится прием заявления и документов, не должно создавать затруднений для лиц с ограниченными возможностями здоровья.</w:t>
      </w:r>
    </w:p>
    <w:p w:rsidR="00E15649" w:rsidRDefault="00E15649">
      <w:pPr>
        <w:pStyle w:val="ConsPlusNormal"/>
        <w:spacing w:before="220"/>
        <w:ind w:firstLine="540"/>
        <w:jc w:val="both"/>
      </w:pPr>
      <w:r>
        <w:t>При расположении помещений уполномоченных органов на верхнем этаже специалисты уполномоченных органов обязаны осуществлять прием заявителей на первом этаже, если по состоянию здоровья заявитель не может подняться по лестнице.</w:t>
      </w:r>
    </w:p>
    <w:p w:rsidR="00E15649" w:rsidRDefault="00E15649">
      <w:pPr>
        <w:pStyle w:val="ConsPlusNormal"/>
        <w:spacing w:before="220"/>
        <w:ind w:firstLine="540"/>
        <w:jc w:val="both"/>
      </w:pPr>
      <w:r>
        <w:t>На территории, прилегающей к зданиям уполномоченных органов,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15649" w:rsidRDefault="00E15649">
      <w:pPr>
        <w:pStyle w:val="ConsPlusNormal"/>
        <w:spacing w:before="220"/>
        <w:ind w:firstLine="540"/>
        <w:jc w:val="both"/>
      </w:pPr>
      <w:r>
        <w:t>Помещения уполномоченных органов для приема заявителей оборудуются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15649" w:rsidRDefault="00E15649">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15649" w:rsidRDefault="00E15649">
      <w:pPr>
        <w:pStyle w:val="ConsPlusNormal"/>
        <w:spacing w:before="220"/>
        <w:ind w:firstLine="540"/>
        <w:jc w:val="both"/>
      </w:pPr>
      <w: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E15649" w:rsidRDefault="00E15649">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15649" w:rsidRDefault="00E1564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15649" w:rsidRDefault="00E15649">
      <w:pPr>
        <w:pStyle w:val="ConsPlusNormal"/>
        <w:spacing w:before="220"/>
        <w:ind w:firstLine="540"/>
        <w:jc w:val="both"/>
      </w:pPr>
      <w:r>
        <w:t xml:space="preserve">2.38.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требованиям Свода правил "СП 59.13330.2020. Свод правил. Доступность зданий и сооружений для маломобильных групп населения. СНиП 35-01-2001", утвержденного </w:t>
      </w:r>
      <w:hyperlink r:id="rId46">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E15649" w:rsidRDefault="00E15649">
      <w:pPr>
        <w:pStyle w:val="ConsPlusNormal"/>
        <w:spacing w:before="220"/>
        <w:ind w:firstLine="540"/>
        <w:jc w:val="both"/>
      </w:pPr>
      <w:r>
        <w:t>В кабинете по приему маломобильных групп населения должны быть медицинская аптечка, питьевая вода. При необходимости сотрудники уполномоченных органов, осуществляющие прием, могут вызвать бригаду скорой помощи.</w:t>
      </w:r>
    </w:p>
    <w:p w:rsidR="00E15649" w:rsidRDefault="00E15649">
      <w:pPr>
        <w:pStyle w:val="ConsPlusNormal"/>
        <w:spacing w:before="220"/>
        <w:ind w:firstLine="540"/>
        <w:jc w:val="both"/>
      </w:pPr>
      <w:r>
        <w:t>2.39. При обращении заявителя с нарушениями функций опорно-двигательного аппарата:</w:t>
      </w:r>
    </w:p>
    <w:p w:rsidR="00E15649" w:rsidRDefault="00E15649">
      <w:pPr>
        <w:pStyle w:val="ConsPlusNormal"/>
        <w:spacing w:before="220"/>
        <w:ind w:firstLine="540"/>
        <w:jc w:val="both"/>
      </w:pPr>
      <w:r>
        <w:t>1) работники уполномоченных органов:</w:t>
      </w:r>
    </w:p>
    <w:p w:rsidR="00E15649" w:rsidRDefault="00E15649">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5649" w:rsidRDefault="00E15649">
      <w:pPr>
        <w:pStyle w:val="ConsPlusNormal"/>
        <w:spacing w:before="220"/>
        <w:ind w:firstLine="540"/>
        <w:jc w:val="both"/>
      </w:pPr>
      <w: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E15649" w:rsidRDefault="00E15649">
      <w:pPr>
        <w:pStyle w:val="ConsPlusNormal"/>
        <w:spacing w:before="220"/>
        <w:ind w:firstLine="540"/>
        <w:jc w:val="both"/>
      </w:pPr>
      <w:r>
        <w:t>2) специалист, осуществляющий прием:</w:t>
      </w:r>
    </w:p>
    <w:p w:rsidR="00E15649" w:rsidRDefault="00E15649">
      <w:pPr>
        <w:pStyle w:val="ConsPlusNormal"/>
        <w:spacing w:before="220"/>
        <w:ind w:firstLine="540"/>
        <w:jc w:val="both"/>
      </w:pPr>
      <w:r>
        <w:t>-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15649" w:rsidRDefault="00E15649">
      <w:pPr>
        <w:pStyle w:val="ConsPlusNormal"/>
        <w:spacing w:before="220"/>
        <w:ind w:firstLine="540"/>
        <w:jc w:val="both"/>
      </w:pPr>
      <w:r>
        <w:t>- по окончании предоставления муниципальной услуги помогает заявителю выйти (выехать) из кабинета, открывает двери, сопровождает его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E15649" w:rsidRDefault="00E15649">
      <w:pPr>
        <w:pStyle w:val="ConsPlusNormal"/>
        <w:spacing w:before="220"/>
        <w:ind w:firstLine="540"/>
        <w:jc w:val="both"/>
      </w:pPr>
      <w:r>
        <w:t>2.40. При обращении заявителя с недостатками зрения специалист, осуществляющий прием:</w:t>
      </w:r>
    </w:p>
    <w:p w:rsidR="00E15649" w:rsidRDefault="00E15649">
      <w:pPr>
        <w:pStyle w:val="ConsPlusNormal"/>
        <w:spacing w:before="220"/>
        <w:ind w:firstLine="540"/>
        <w:jc w:val="both"/>
      </w:pPr>
      <w:r>
        <w:t>1)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E15649" w:rsidRDefault="00E15649">
      <w:pPr>
        <w:pStyle w:val="ConsPlusNormal"/>
        <w:spacing w:before="220"/>
        <w:ind w:firstLine="540"/>
        <w:jc w:val="both"/>
      </w:pPr>
      <w:r>
        <w:t>При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5649" w:rsidRDefault="00E15649">
      <w:pPr>
        <w:pStyle w:val="ConsPlusNormal"/>
        <w:spacing w:before="220"/>
        <w:ind w:firstLine="540"/>
        <w:jc w:val="both"/>
      </w:pPr>
      <w:r>
        <w:t>2) оказывает помощь в заполнении бланков, копирует необходимые документы.</w:t>
      </w:r>
    </w:p>
    <w:p w:rsidR="00E15649" w:rsidRDefault="00E15649">
      <w:pPr>
        <w:pStyle w:val="ConsPlusNormal"/>
        <w:spacing w:before="220"/>
        <w:ind w:firstLine="540"/>
        <w:jc w:val="both"/>
      </w:pPr>
      <w:r>
        <w:t xml:space="preserve">Для подписания заявления подводит лист к авторучке заявителя, помогает </w:t>
      </w:r>
      <w:r>
        <w:lastRenderedPageBreak/>
        <w:t>сориентироваться и подписать бланк. При необходимости выдаются памятки для слабовидящих с крупным шрифтом;</w:t>
      </w:r>
    </w:p>
    <w:p w:rsidR="00E15649" w:rsidRDefault="00E15649">
      <w:pPr>
        <w:pStyle w:val="ConsPlusNormal"/>
        <w:spacing w:before="220"/>
        <w:ind w:firstLine="540"/>
        <w:jc w:val="both"/>
      </w:pPr>
      <w:r>
        <w:t>3) по окончании предоставления муниципальной услуги помогает заявителю встать со стула, выйти из кабинета, открывает двери, сопровождает его к выходу из здания и провожает на улицу, заранее предупредив о существующих барьерах в здании, передает заявителя сопровождающему лицу или по его желанию вызывает автотранспорт.</w:t>
      </w:r>
    </w:p>
    <w:p w:rsidR="00E15649" w:rsidRDefault="00E15649">
      <w:pPr>
        <w:pStyle w:val="ConsPlusNormal"/>
        <w:spacing w:before="220"/>
        <w:ind w:firstLine="540"/>
        <w:jc w:val="both"/>
      </w:pPr>
      <w:r>
        <w:t>2.41. При обращении заявителя с дефектами слуха специалист, осуществляющий прием:</w:t>
      </w:r>
    </w:p>
    <w:p w:rsidR="00E15649" w:rsidRDefault="00E15649">
      <w:pPr>
        <w:pStyle w:val="ConsPlusNormal"/>
        <w:spacing w:before="220"/>
        <w:ind w:firstLine="540"/>
        <w:jc w:val="both"/>
      </w:pPr>
      <w:r>
        <w:t>1) обращается непосредственно к заявителю,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15649" w:rsidRDefault="00E15649">
      <w:pPr>
        <w:pStyle w:val="ConsPlusNormal"/>
        <w:spacing w:before="220"/>
        <w:ind w:firstLine="540"/>
        <w:jc w:val="both"/>
      </w:pPr>
      <w:r>
        <w:t>2) оказывает помощь и содействие в заполнении бланков заявлений, копирует необходимые документы.</w:t>
      </w:r>
    </w:p>
    <w:p w:rsidR="00E15649" w:rsidRDefault="00E15649">
      <w:pPr>
        <w:pStyle w:val="ConsPlusNormal"/>
        <w:spacing w:before="220"/>
        <w:ind w:firstLine="540"/>
        <w:jc w:val="both"/>
      </w:pPr>
      <w:r>
        <w:t xml:space="preserve">2.42. Требования к комфортности и доступности предоставления муниципальной услуги в МФЦ утверждены </w:t>
      </w:r>
      <w:hyperlink r:id="rId4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15649" w:rsidRDefault="00E15649">
      <w:pPr>
        <w:pStyle w:val="ConsPlusNormal"/>
        <w:ind w:firstLine="540"/>
        <w:jc w:val="both"/>
      </w:pPr>
    </w:p>
    <w:p w:rsidR="00E15649" w:rsidRDefault="00E15649">
      <w:pPr>
        <w:pStyle w:val="ConsPlusTitle"/>
        <w:jc w:val="center"/>
        <w:outlineLvl w:val="2"/>
      </w:pPr>
      <w:r>
        <w:t>Показатели доступности и качества муниципальной услуги</w:t>
      </w:r>
    </w:p>
    <w:p w:rsidR="00E15649" w:rsidRDefault="00E15649">
      <w:pPr>
        <w:pStyle w:val="ConsPlusNormal"/>
        <w:ind w:firstLine="540"/>
        <w:jc w:val="both"/>
      </w:pPr>
    </w:p>
    <w:p w:rsidR="00E15649" w:rsidRDefault="00E15649">
      <w:pPr>
        <w:pStyle w:val="ConsPlusNormal"/>
        <w:ind w:firstLine="540"/>
        <w:jc w:val="both"/>
      </w:pPr>
      <w:r>
        <w:t>2.43. Основными показателями доступности и качества предоставления муниципальной услуги являются:</w:t>
      </w:r>
    </w:p>
    <w:p w:rsidR="00E15649" w:rsidRDefault="00E15649">
      <w:pPr>
        <w:pStyle w:val="ConsPlusNormal"/>
        <w:spacing w:before="220"/>
        <w:ind w:firstLine="540"/>
        <w:jc w:val="both"/>
      </w:pPr>
      <w:r>
        <w:t>1) расположенность помещений уполномоченных органов, предназначенных для предоставления муниципальной услуги, в зоне доступности к основным транспортным магистралям;</w:t>
      </w:r>
    </w:p>
    <w:p w:rsidR="00E15649" w:rsidRDefault="00E15649">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5649" w:rsidRDefault="00E15649">
      <w:pPr>
        <w:pStyle w:val="ConsPlusNormal"/>
        <w:spacing w:before="220"/>
        <w:ind w:firstLine="540"/>
        <w:jc w:val="both"/>
      </w:pPr>
      <w:r>
        <w:t>3) возможность выбора заявителем форм обращения за получением муниципальной услуги;</w:t>
      </w:r>
    </w:p>
    <w:p w:rsidR="00E15649" w:rsidRDefault="00E15649">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E15649" w:rsidRDefault="00E15649">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E15649" w:rsidRDefault="00E15649">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5649" w:rsidRDefault="00E15649">
      <w:pPr>
        <w:pStyle w:val="ConsPlusNormal"/>
        <w:spacing w:before="220"/>
        <w:ind w:firstLine="540"/>
        <w:jc w:val="both"/>
      </w:pPr>
      <w:r>
        <w:t>7) возможность получения информации о ходе предоставления муниципальной услуги;</w:t>
      </w:r>
    </w:p>
    <w:p w:rsidR="00E15649" w:rsidRDefault="00E15649">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E15649" w:rsidRDefault="00E15649">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уполномоченных органов, руководителей уполномоченных органов либо специалистов уполномоченных органов;</w:t>
      </w:r>
    </w:p>
    <w:p w:rsidR="00E15649" w:rsidRDefault="00E15649">
      <w:pPr>
        <w:pStyle w:val="ConsPlusNormal"/>
        <w:spacing w:before="220"/>
        <w:ind w:firstLine="540"/>
        <w:jc w:val="both"/>
      </w:pPr>
      <w:r>
        <w:lastRenderedPageBreak/>
        <w:t>10) наличие необходимого и достаточного количества специалистов уполномоченных органов, а также помещений уполномоченных органов, в которых осуществляется прием заявлений и документов от заявителей.</w:t>
      </w:r>
    </w:p>
    <w:p w:rsidR="00E15649" w:rsidRDefault="00E15649">
      <w:pPr>
        <w:pStyle w:val="ConsPlusNormal"/>
        <w:spacing w:before="220"/>
        <w:ind w:firstLine="540"/>
        <w:jc w:val="both"/>
      </w:pPr>
      <w:r>
        <w:t>2.44.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5649" w:rsidRDefault="00E15649">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5649" w:rsidRDefault="00E15649">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15649" w:rsidRDefault="00E15649">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E15649" w:rsidRDefault="00E15649">
      <w:pPr>
        <w:pStyle w:val="ConsPlusNormal"/>
        <w:spacing w:before="220"/>
        <w:ind w:firstLine="540"/>
        <w:jc w:val="both"/>
      </w:pPr>
      <w:r>
        <w:t>2.45. При предоставлении муниципальной услуги взаимодействие заявителя со специалистами уполномоченных органов осуществляется при личном обращении заявителя:</w:t>
      </w:r>
    </w:p>
    <w:p w:rsidR="00E15649" w:rsidRDefault="00E15649">
      <w:pPr>
        <w:pStyle w:val="ConsPlusNormal"/>
        <w:spacing w:before="220"/>
        <w:ind w:firstLine="540"/>
        <w:jc w:val="both"/>
      </w:pPr>
      <w:r>
        <w:t>1) для получения информации по вопросам предоставления муниципальной услуги;</w:t>
      </w:r>
    </w:p>
    <w:p w:rsidR="00E15649" w:rsidRDefault="00E15649">
      <w:pPr>
        <w:pStyle w:val="ConsPlusNormal"/>
        <w:spacing w:before="220"/>
        <w:ind w:firstLine="540"/>
        <w:jc w:val="both"/>
      </w:pPr>
      <w:r>
        <w:t>2) для подачи заявления и документов;</w:t>
      </w:r>
    </w:p>
    <w:p w:rsidR="00E15649" w:rsidRDefault="00E15649">
      <w:pPr>
        <w:pStyle w:val="ConsPlusNormal"/>
        <w:spacing w:before="220"/>
        <w:ind w:firstLine="540"/>
        <w:jc w:val="both"/>
      </w:pPr>
      <w:r>
        <w:t>3) для получения информации о ходе предоставления муниципальной услуги;</w:t>
      </w:r>
    </w:p>
    <w:p w:rsidR="00E15649" w:rsidRDefault="00E15649">
      <w:pPr>
        <w:pStyle w:val="ConsPlusNormal"/>
        <w:spacing w:before="220"/>
        <w:ind w:firstLine="540"/>
        <w:jc w:val="both"/>
      </w:pPr>
      <w:r>
        <w:t>4) для получения результата предоставления муниципальной услуги.</w:t>
      </w:r>
    </w:p>
    <w:p w:rsidR="00E15649" w:rsidRDefault="00E15649">
      <w:pPr>
        <w:pStyle w:val="ConsPlusNormal"/>
        <w:spacing w:before="220"/>
        <w:ind w:firstLine="540"/>
        <w:jc w:val="both"/>
      </w:pPr>
      <w:r>
        <w:t>Продолжительность взаимодействия заявителя со специалистами уполномоченных органов не может превышать 15 минут.</w:t>
      </w:r>
    </w:p>
    <w:p w:rsidR="00E15649" w:rsidRDefault="00E15649">
      <w:pPr>
        <w:pStyle w:val="ConsPlusNormal"/>
        <w:spacing w:before="220"/>
        <w:ind w:firstLine="540"/>
        <w:jc w:val="both"/>
      </w:pPr>
      <w:r>
        <w:t>2.46. Предоставление муниципальной услуги в МФЦ возможно при наличии заключенного соглашения о взаимодействии между уполномоченными органами и МФЦ.</w:t>
      </w:r>
    </w:p>
    <w:p w:rsidR="00E15649" w:rsidRDefault="00E15649">
      <w:pPr>
        <w:pStyle w:val="ConsPlusNormal"/>
        <w:spacing w:before="220"/>
        <w:ind w:firstLine="540"/>
        <w:jc w:val="both"/>
      </w:pPr>
      <w:r>
        <w:t>Уполномоченные органы обеспечивают информирование заявителей о возможности получения муниципальной услуги на базе МФЦ. В случае подачи заявления в МФЦ непосредственное предоставление муниципальной услуги осуществляется уполномоченными органами.</w:t>
      </w:r>
    </w:p>
    <w:p w:rsidR="00E15649" w:rsidRDefault="00E15649">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15649" w:rsidRDefault="00E15649">
      <w:pPr>
        <w:pStyle w:val="ConsPlusNormal"/>
        <w:ind w:firstLine="540"/>
        <w:jc w:val="both"/>
      </w:pPr>
    </w:p>
    <w:p w:rsidR="00E15649" w:rsidRDefault="00E15649">
      <w:pPr>
        <w:pStyle w:val="ConsPlusTitle"/>
        <w:jc w:val="center"/>
        <w:outlineLvl w:val="2"/>
      </w:pPr>
      <w:r>
        <w:t>Иные требования, в том числе учитывающие особенности</w:t>
      </w:r>
    </w:p>
    <w:p w:rsidR="00E15649" w:rsidRDefault="00E15649">
      <w:pPr>
        <w:pStyle w:val="ConsPlusTitle"/>
        <w:jc w:val="center"/>
      </w:pPr>
      <w:r>
        <w:t>предоставления муниципальной услуги по экстерриториальному</w:t>
      </w:r>
    </w:p>
    <w:p w:rsidR="00E15649" w:rsidRDefault="00E15649">
      <w:pPr>
        <w:pStyle w:val="ConsPlusTitle"/>
        <w:jc w:val="center"/>
      </w:pPr>
      <w:r>
        <w:t>принципу и особенности предоставления муниципальной услуги</w:t>
      </w:r>
    </w:p>
    <w:p w:rsidR="00E15649" w:rsidRDefault="00E15649">
      <w:pPr>
        <w:pStyle w:val="ConsPlusTitle"/>
        <w:jc w:val="center"/>
      </w:pPr>
      <w:r>
        <w:t>в электронной форме</w:t>
      </w:r>
    </w:p>
    <w:p w:rsidR="00E15649" w:rsidRDefault="00E15649">
      <w:pPr>
        <w:pStyle w:val="ConsPlusNormal"/>
        <w:ind w:firstLine="540"/>
        <w:jc w:val="both"/>
      </w:pPr>
    </w:p>
    <w:p w:rsidR="00E15649" w:rsidRDefault="00E15649">
      <w:pPr>
        <w:pStyle w:val="ConsPlusNormal"/>
        <w:ind w:firstLine="540"/>
        <w:jc w:val="both"/>
      </w:pPr>
      <w:r>
        <w:t>2.47. Муниципальная услуга по экстерриториальному принципу не предоставляется.</w:t>
      </w:r>
    </w:p>
    <w:p w:rsidR="00E15649" w:rsidRDefault="00E15649">
      <w:pPr>
        <w:pStyle w:val="ConsPlusNormal"/>
        <w:spacing w:before="220"/>
        <w:ind w:firstLine="540"/>
        <w:jc w:val="both"/>
      </w:pPr>
      <w:r>
        <w:t xml:space="preserve">2.48. Заявитель вправе обратиться за предоставлением муниципальной услуги и подать документы, указанные в </w:t>
      </w:r>
      <w:hyperlink w:anchor="P145">
        <w:r>
          <w:rPr>
            <w:color w:val="0000FF"/>
          </w:rPr>
          <w:t>пункте 2.16</w:t>
        </w:r>
      </w:hyperlink>
      <w:r>
        <w:t xml:space="preserve"> настоящего административного регламента, в электронной </w:t>
      </w:r>
      <w:r>
        <w:lastRenderedPageBreak/>
        <w:t xml:space="preserve">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48">
        <w:r>
          <w:rPr>
            <w:color w:val="0000FF"/>
          </w:rPr>
          <w:t>закона</w:t>
        </w:r>
      </w:hyperlink>
      <w:r>
        <w:t xml:space="preserve"> N 63-ФЗ.</w:t>
      </w:r>
    </w:p>
    <w:p w:rsidR="00E15649" w:rsidRDefault="00E15649">
      <w:pPr>
        <w:pStyle w:val="ConsPlusNormal"/>
        <w:spacing w:before="220"/>
        <w:ind w:firstLine="540"/>
        <w:jc w:val="both"/>
      </w:pPr>
      <w:r>
        <w:t>Идентификация и аутентификация личности заявителя могут осуществляться посредством:</w:t>
      </w:r>
    </w:p>
    <w:p w:rsidR="00E15649" w:rsidRDefault="00E1564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5649" w:rsidRDefault="00E1564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5649" w:rsidRDefault="00E15649">
      <w:pPr>
        <w:pStyle w:val="ConsPlusNormal"/>
        <w:spacing w:before="220"/>
        <w:ind w:firstLine="540"/>
        <w:jc w:val="both"/>
      </w:pPr>
      <w:r>
        <w:t>Уполномоченные органы обеспечивают информирование заявителей о возможности получения муниципальной услуги через ЕПГУ, РПГУ.</w:t>
      </w:r>
    </w:p>
    <w:p w:rsidR="00E15649" w:rsidRDefault="00E15649">
      <w:pPr>
        <w:pStyle w:val="ConsPlusNormal"/>
        <w:spacing w:before="220"/>
        <w:ind w:firstLine="540"/>
        <w:jc w:val="both"/>
      </w:pPr>
      <w:r>
        <w:t>2.49. Обращение за муниципальной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(далее - запрос), содержание которого соответствует требованиям формы заявления, установленной настоящим административным регламентом).</w:t>
      </w:r>
    </w:p>
    <w:p w:rsidR="00E15649" w:rsidRDefault="00E15649">
      <w:pPr>
        <w:pStyle w:val="ConsPlusNormal"/>
        <w:spacing w:before="220"/>
        <w:ind w:firstLine="540"/>
        <w:jc w:val="both"/>
      </w:pPr>
      <w:r>
        <w:t>Обращение заявителя в Комитет, КУМИ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15649" w:rsidRDefault="00E15649">
      <w:pPr>
        <w:pStyle w:val="ConsPlusNormal"/>
        <w:spacing w:before="220"/>
        <w:ind w:firstLine="540"/>
        <w:jc w:val="both"/>
      </w:pPr>
      <w:r>
        <w:t>2.50.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15649" w:rsidRDefault="00E15649">
      <w:pPr>
        <w:pStyle w:val="ConsPlusNormal"/>
        <w:spacing w:before="220"/>
        <w:ind w:firstLine="540"/>
        <w:jc w:val="both"/>
      </w:pPr>
      <w:r>
        <w:t>1) получение информации о порядке и сроках предоставления муниципальной услуги;</w:t>
      </w:r>
    </w:p>
    <w:p w:rsidR="00E15649" w:rsidRDefault="00E15649">
      <w:pPr>
        <w:pStyle w:val="ConsPlusNormal"/>
        <w:spacing w:before="220"/>
        <w:ind w:firstLine="540"/>
        <w:jc w:val="both"/>
      </w:pPr>
      <w:r>
        <w:t>2) запись на прием в уполномоченные органы для подачи заявления и документов;</w:t>
      </w:r>
    </w:p>
    <w:p w:rsidR="00E15649" w:rsidRDefault="00E15649">
      <w:pPr>
        <w:pStyle w:val="ConsPlusNormal"/>
        <w:spacing w:before="220"/>
        <w:ind w:firstLine="540"/>
        <w:jc w:val="both"/>
      </w:pPr>
      <w:r>
        <w:t>3) формирование запроса;</w:t>
      </w:r>
    </w:p>
    <w:p w:rsidR="00E15649" w:rsidRDefault="00E15649">
      <w:pPr>
        <w:pStyle w:val="ConsPlusNormal"/>
        <w:spacing w:before="220"/>
        <w:ind w:firstLine="540"/>
        <w:jc w:val="both"/>
      </w:pPr>
      <w:r>
        <w:t>4) прием и регистрация уполномоченным органом запроса и документов;</w:t>
      </w:r>
    </w:p>
    <w:p w:rsidR="00E15649" w:rsidRDefault="00E15649">
      <w:pPr>
        <w:pStyle w:val="ConsPlusNormal"/>
        <w:spacing w:before="220"/>
        <w:ind w:firstLine="540"/>
        <w:jc w:val="both"/>
      </w:pPr>
      <w:r>
        <w:t>5) получение результата предоставления муниципальной услуги;</w:t>
      </w:r>
    </w:p>
    <w:p w:rsidR="00E15649" w:rsidRDefault="00E15649">
      <w:pPr>
        <w:pStyle w:val="ConsPlusNormal"/>
        <w:spacing w:before="220"/>
        <w:ind w:firstLine="540"/>
        <w:jc w:val="both"/>
      </w:pPr>
      <w:r>
        <w:t>6) получение сведений о ходе выполнения запроса;</w:t>
      </w:r>
    </w:p>
    <w:p w:rsidR="00E15649" w:rsidRDefault="00E15649">
      <w:pPr>
        <w:pStyle w:val="ConsPlusNormal"/>
        <w:spacing w:before="220"/>
        <w:ind w:firstLine="540"/>
        <w:jc w:val="both"/>
      </w:pPr>
      <w:r>
        <w:t>7) осуществление оценки качества предоставления муниципальной услуги;</w:t>
      </w:r>
    </w:p>
    <w:p w:rsidR="00E15649" w:rsidRDefault="00E15649">
      <w:pPr>
        <w:pStyle w:val="ConsPlusNormal"/>
        <w:spacing w:before="220"/>
        <w:ind w:firstLine="540"/>
        <w:jc w:val="both"/>
      </w:pPr>
      <w:r>
        <w:t>8) досудебное (внесудебное) обжалование решений и действий (бездействия) уполномоченных органов, руководителей уполномоченных органов либо специалистов уполномоченных органов.</w:t>
      </w:r>
    </w:p>
    <w:p w:rsidR="00E15649" w:rsidRDefault="00E15649">
      <w:pPr>
        <w:pStyle w:val="ConsPlusNormal"/>
        <w:spacing w:before="220"/>
        <w:ind w:firstLine="540"/>
        <w:jc w:val="both"/>
      </w:pPr>
      <w:r>
        <w:t>2.51. При формировании запроса в электронном виде (при наличии технической возможности) заявителю обеспечивается:</w:t>
      </w:r>
    </w:p>
    <w:p w:rsidR="00E15649" w:rsidRDefault="00E15649">
      <w:pPr>
        <w:pStyle w:val="ConsPlusNormal"/>
        <w:spacing w:before="220"/>
        <w:ind w:firstLine="540"/>
        <w:jc w:val="both"/>
      </w:pPr>
      <w:r>
        <w:t>1) возможность копирования и сохранения запроса и иных документов, необходимых для предоставления муниципальной услуги;</w:t>
      </w:r>
    </w:p>
    <w:p w:rsidR="00E15649" w:rsidRDefault="00E15649">
      <w:pPr>
        <w:pStyle w:val="ConsPlusNormal"/>
        <w:spacing w:before="220"/>
        <w:ind w:firstLine="540"/>
        <w:jc w:val="both"/>
      </w:pPr>
      <w:r>
        <w:lastRenderedPageBreak/>
        <w:t>2) возможность печати на бумажном носителе копии электронной формы запроса;</w:t>
      </w:r>
    </w:p>
    <w:p w:rsidR="00E15649" w:rsidRDefault="00E15649">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5649" w:rsidRDefault="00E15649">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ЕПГУ, ЕСИА;</w:t>
      </w:r>
    </w:p>
    <w:p w:rsidR="00E15649" w:rsidRDefault="00E15649">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15649" w:rsidRDefault="00E15649">
      <w:pPr>
        <w:pStyle w:val="ConsPlusNormal"/>
        <w:spacing w:before="220"/>
        <w:ind w:firstLine="540"/>
        <w:jc w:val="both"/>
      </w:pPr>
      <w:r>
        <w:t>6) возможность доступа заявителя на ЕПГУ, РПГУ к ранее поданным им запросам.</w:t>
      </w:r>
    </w:p>
    <w:p w:rsidR="00E15649" w:rsidRDefault="00E15649">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15649" w:rsidRDefault="00E15649">
      <w:pPr>
        <w:pStyle w:val="ConsPlusNormal"/>
        <w:spacing w:before="220"/>
        <w:ind w:firstLine="540"/>
        <w:jc w:val="both"/>
      </w:pPr>
      <w:r>
        <w:t>2.52.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E15649" w:rsidRDefault="00E15649">
      <w:pPr>
        <w:pStyle w:val="ConsPlusNormal"/>
        <w:spacing w:before="220"/>
        <w:ind w:firstLine="540"/>
        <w:jc w:val="both"/>
      </w:pPr>
      <w:r>
        <w:t>Результат предоставления муниципальной услуги направляется Комитетом, КУМИ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Комитета, КУМИ о готовности результата в личный кабинет заявителя на ЕПГУ, РПГУ).</w:t>
      </w:r>
    </w:p>
    <w:p w:rsidR="00E15649" w:rsidRDefault="00E15649">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Комитет, КУМИ,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Комитет, КУМИ, при этом заявителю обеспечивается возможность:</w:t>
      </w:r>
    </w:p>
    <w:p w:rsidR="00E15649" w:rsidRDefault="00E15649">
      <w:pPr>
        <w:pStyle w:val="ConsPlusNormal"/>
        <w:spacing w:before="220"/>
        <w:ind w:firstLine="540"/>
        <w:jc w:val="both"/>
      </w:pPr>
      <w:r>
        <w:t>1) ознакомления с расписанием работы Комитета, КУМИ либо уполномоченных специалистов Комитета, КУМИ, а также с доступными для записи на прием датами и интервалами времени приема;</w:t>
      </w:r>
    </w:p>
    <w:p w:rsidR="00E15649" w:rsidRDefault="00E15649">
      <w:pPr>
        <w:pStyle w:val="ConsPlusNormal"/>
        <w:spacing w:before="220"/>
        <w:ind w:firstLine="540"/>
        <w:jc w:val="both"/>
      </w:pPr>
      <w:r>
        <w:t>2) записи в любые свободные для приема дату и время в пределах установленного в Комитете, КУМИ графика приема заявителей.</w:t>
      </w:r>
    </w:p>
    <w:p w:rsidR="00E15649" w:rsidRDefault="00E15649">
      <w:pPr>
        <w:pStyle w:val="ConsPlusNormal"/>
        <w:ind w:firstLine="540"/>
        <w:jc w:val="both"/>
      </w:pPr>
    </w:p>
    <w:p w:rsidR="00E15649" w:rsidRDefault="00E15649">
      <w:pPr>
        <w:pStyle w:val="ConsPlusTitle"/>
        <w:jc w:val="center"/>
        <w:outlineLvl w:val="1"/>
      </w:pPr>
      <w:bookmarkStart w:id="11" w:name="P380"/>
      <w:bookmarkEnd w:id="11"/>
      <w:r>
        <w:t>3. Состав, последовательность и сроки выполнения</w:t>
      </w:r>
    </w:p>
    <w:p w:rsidR="00E15649" w:rsidRDefault="00E15649">
      <w:pPr>
        <w:pStyle w:val="ConsPlusTitle"/>
        <w:jc w:val="center"/>
      </w:pPr>
      <w:r>
        <w:t>административных процедур (действий), требования к порядку</w:t>
      </w:r>
    </w:p>
    <w:p w:rsidR="00E15649" w:rsidRDefault="00E15649">
      <w:pPr>
        <w:pStyle w:val="ConsPlusTitle"/>
        <w:jc w:val="center"/>
      </w:pPr>
      <w:r>
        <w:t>их выполнения, в том числе особенности выполнения</w:t>
      </w:r>
    </w:p>
    <w:p w:rsidR="00E15649" w:rsidRDefault="00E15649">
      <w:pPr>
        <w:pStyle w:val="ConsPlusTitle"/>
        <w:jc w:val="center"/>
      </w:pPr>
      <w:r>
        <w:t>административных процедур (действий) в электронной форме</w:t>
      </w:r>
    </w:p>
    <w:p w:rsidR="00E15649" w:rsidRDefault="00E15649">
      <w:pPr>
        <w:pStyle w:val="ConsPlusNormal"/>
        <w:ind w:firstLine="540"/>
        <w:jc w:val="both"/>
      </w:pPr>
    </w:p>
    <w:p w:rsidR="00E15649" w:rsidRDefault="00E15649">
      <w:pPr>
        <w:pStyle w:val="ConsPlusNormal"/>
        <w:ind w:firstLine="540"/>
        <w:jc w:val="both"/>
      </w:pPr>
      <w:r>
        <w:t>3.1. Предоставление муниципальной услуги включает в себя следующие административные процедуры:</w:t>
      </w:r>
    </w:p>
    <w:p w:rsidR="00E15649" w:rsidRDefault="00E15649">
      <w:pPr>
        <w:pStyle w:val="ConsPlusNormal"/>
        <w:spacing w:before="220"/>
        <w:ind w:firstLine="540"/>
        <w:jc w:val="both"/>
      </w:pPr>
      <w:r>
        <w:t>1) прием, регистрация заявления и приложенных к нему документов, направление уведомления о возврате заявления;</w:t>
      </w:r>
    </w:p>
    <w:p w:rsidR="00E15649" w:rsidRDefault="00E15649">
      <w:pPr>
        <w:pStyle w:val="ConsPlusNormal"/>
        <w:spacing w:before="220"/>
        <w:ind w:firstLine="540"/>
        <w:jc w:val="both"/>
      </w:pPr>
      <w: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w:t>
      </w:r>
      <w:r>
        <w:lastRenderedPageBreak/>
        <w:t>на межведомственные запросы;</w:t>
      </w:r>
    </w:p>
    <w:p w:rsidR="00E15649" w:rsidRDefault="00E15649">
      <w:pPr>
        <w:pStyle w:val="ConsPlusNormal"/>
        <w:spacing w:before="220"/>
        <w:ind w:firstLine="540"/>
        <w:jc w:val="both"/>
      </w:pPr>
      <w:r>
        <w:t>3) принятие решения о предоставлении (об отказе в предоставлении) муниципальной услуги заявителю;</w:t>
      </w:r>
    </w:p>
    <w:p w:rsidR="00E15649" w:rsidRDefault="00E15649">
      <w:pPr>
        <w:pStyle w:val="ConsPlusNormal"/>
        <w:spacing w:before="220"/>
        <w:ind w:firstLine="540"/>
        <w:jc w:val="both"/>
      </w:pPr>
      <w:r>
        <w:t>4) предоставление результата муниципальной услуги заявителю;</w:t>
      </w:r>
    </w:p>
    <w:p w:rsidR="00E15649" w:rsidRDefault="00E15649">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E15649" w:rsidRDefault="00E15649">
      <w:pPr>
        <w:pStyle w:val="ConsPlusNormal"/>
        <w:ind w:firstLine="540"/>
        <w:jc w:val="both"/>
      </w:pPr>
    </w:p>
    <w:p w:rsidR="00E15649" w:rsidRDefault="00E15649">
      <w:pPr>
        <w:pStyle w:val="ConsPlusTitle"/>
        <w:jc w:val="center"/>
        <w:outlineLvl w:val="2"/>
      </w:pPr>
      <w:r>
        <w:t>Прием, регистрация заявления и приложенных к нему</w:t>
      </w:r>
    </w:p>
    <w:p w:rsidR="00E15649" w:rsidRDefault="00E15649">
      <w:pPr>
        <w:pStyle w:val="ConsPlusTitle"/>
        <w:jc w:val="center"/>
      </w:pPr>
      <w:r>
        <w:t>документов, направление уведомления о возврате заявления</w:t>
      </w:r>
    </w:p>
    <w:p w:rsidR="00E15649" w:rsidRDefault="00E15649">
      <w:pPr>
        <w:pStyle w:val="ConsPlusNormal"/>
        <w:ind w:firstLine="540"/>
        <w:jc w:val="both"/>
      </w:pPr>
    </w:p>
    <w:p w:rsidR="00E15649" w:rsidRDefault="00E15649">
      <w:pPr>
        <w:pStyle w:val="ConsPlusNormal"/>
        <w:ind w:firstLine="540"/>
        <w:jc w:val="both"/>
      </w:pPr>
      <w:r>
        <w:t xml:space="preserve">3.2. Основанием для начала административной процедуры является поступление в Комитет, КУМИ, МФЦ заявления и документов, предусмотренных </w:t>
      </w:r>
      <w:hyperlink w:anchor="P145">
        <w:r>
          <w:rPr>
            <w:color w:val="0000FF"/>
          </w:rPr>
          <w:t>пунктом 2.16</w:t>
        </w:r>
      </w:hyperlink>
      <w:r>
        <w:t xml:space="preserve"> настоящего административного регламента.</w:t>
      </w:r>
    </w:p>
    <w:p w:rsidR="00E15649" w:rsidRDefault="00E15649">
      <w:pPr>
        <w:pStyle w:val="ConsPlusNormal"/>
        <w:spacing w:before="220"/>
        <w:ind w:firstLine="540"/>
        <w:jc w:val="both"/>
      </w:pPr>
      <w:r>
        <w:t>3.3. Регистрация заявления, поступившего в ходе личного обращения заявителя или его уполномоченного представителя, осуществляется в течение 15 минут с момента поступления указанного заявления.</w:t>
      </w:r>
    </w:p>
    <w:p w:rsidR="00E15649" w:rsidRDefault="00E15649">
      <w:pPr>
        <w:pStyle w:val="ConsPlusNormal"/>
        <w:spacing w:before="220"/>
        <w:ind w:firstLine="540"/>
        <w:jc w:val="both"/>
      </w:pPr>
      <w:r>
        <w:t>3.4. При личном обращении заявителя специалист, ответственный за прием и регистрацию входящей корреспонденции:</w:t>
      </w:r>
    </w:p>
    <w:p w:rsidR="00E15649" w:rsidRDefault="00E15649">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15649" w:rsidRDefault="00E15649">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E15649" w:rsidRDefault="00E15649">
      <w:pPr>
        <w:pStyle w:val="ConsPlusNormal"/>
        <w:spacing w:before="220"/>
        <w:ind w:firstLine="540"/>
        <w:jc w:val="both"/>
      </w:pPr>
      <w:r>
        <w:t>3) удостоверяется, что:</w:t>
      </w:r>
    </w:p>
    <w:p w:rsidR="00E15649" w:rsidRDefault="00E15649">
      <w:pPr>
        <w:pStyle w:val="ConsPlusNormal"/>
        <w:spacing w:before="220"/>
        <w:ind w:firstLine="540"/>
        <w:jc w:val="both"/>
      </w:pPr>
      <w:r>
        <w:t>- текст в заявлении поддается прочтению;</w:t>
      </w:r>
    </w:p>
    <w:p w:rsidR="00E15649" w:rsidRDefault="00E15649">
      <w:pPr>
        <w:pStyle w:val="ConsPlusNormal"/>
        <w:spacing w:before="220"/>
        <w:ind w:firstLine="540"/>
        <w:jc w:val="both"/>
      </w:pPr>
      <w:r>
        <w:t>- в заявлении указаны фамилия, имя, отчество (последнее - при наличии) физического лица;</w:t>
      </w:r>
    </w:p>
    <w:p w:rsidR="00E15649" w:rsidRDefault="00E15649">
      <w:pPr>
        <w:pStyle w:val="ConsPlusNormal"/>
        <w:spacing w:before="220"/>
        <w:ind w:firstLine="540"/>
        <w:jc w:val="both"/>
      </w:pPr>
      <w:r>
        <w:t>- заявление подписано уполномоченным лицом;</w:t>
      </w:r>
    </w:p>
    <w:p w:rsidR="00E15649" w:rsidRDefault="00E15649">
      <w:pPr>
        <w:pStyle w:val="ConsPlusNormal"/>
        <w:spacing w:before="220"/>
        <w:ind w:firstLine="540"/>
        <w:jc w:val="both"/>
      </w:pPr>
      <w:r>
        <w:t>- приложены документы, необходимые для предоставления муниципальной услуги.</w:t>
      </w:r>
    </w:p>
    <w:p w:rsidR="00E15649" w:rsidRDefault="00E15649">
      <w:pPr>
        <w:pStyle w:val="ConsPlusNormal"/>
        <w:spacing w:before="220"/>
        <w:ind w:firstLine="540"/>
        <w:jc w:val="both"/>
      </w:pPr>
      <w:r>
        <w:t>Если представленные копии документов, необходимых для предоставления муниципальной услуги, нотариально не заверены (и их нотариальное заверение не предусмотрено федеральным законом), специалист, ответственный за прием и регистрацию входящей корреспонденции,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15649" w:rsidRDefault="00E15649">
      <w:pPr>
        <w:pStyle w:val="ConsPlusNormal"/>
        <w:spacing w:before="220"/>
        <w:ind w:firstLine="540"/>
        <w:jc w:val="both"/>
      </w:pPr>
      <w:r>
        <w:t>3.5. При направлении заявления и документов посредством почтовой связи специалист, ответственный за прием и регистрацию входящей корреспонденции:</w:t>
      </w:r>
    </w:p>
    <w:p w:rsidR="00E15649" w:rsidRDefault="00E15649">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15649" w:rsidRDefault="00E15649">
      <w:pPr>
        <w:pStyle w:val="ConsPlusNormal"/>
        <w:spacing w:before="220"/>
        <w:ind w:firstLine="540"/>
        <w:jc w:val="both"/>
      </w:pPr>
      <w:r>
        <w:t>2) вскрывает конверты, проверяет наличие в них заявления и документов, обязанность по предоставлению которых возложена на заявителя;</w:t>
      </w:r>
    </w:p>
    <w:p w:rsidR="00E15649" w:rsidRDefault="00E15649">
      <w:pPr>
        <w:pStyle w:val="ConsPlusNormal"/>
        <w:spacing w:before="220"/>
        <w:ind w:firstLine="540"/>
        <w:jc w:val="both"/>
      </w:pPr>
      <w:r>
        <w:lastRenderedPageBreak/>
        <w:t>3)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E15649" w:rsidRDefault="00E15649">
      <w:pPr>
        <w:pStyle w:val="ConsPlusNormal"/>
        <w:spacing w:before="220"/>
        <w:ind w:firstLine="540"/>
        <w:jc w:val="both"/>
      </w:pPr>
      <w:r>
        <w:t>4) проводит первичную проверку представленных копий документов на соответствие их действующему законодательству, а также проверяет, что указанные копии заверены в установленном законодательством порядке;</w:t>
      </w:r>
    </w:p>
    <w:p w:rsidR="00E15649" w:rsidRDefault="00E15649">
      <w:pPr>
        <w:pStyle w:val="ConsPlusNormal"/>
        <w:spacing w:before="220"/>
        <w:ind w:firstLine="540"/>
        <w:jc w:val="both"/>
      </w:pPr>
      <w: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15649" w:rsidRDefault="00E15649">
      <w:pPr>
        <w:pStyle w:val="ConsPlusNormal"/>
        <w:spacing w:before="220"/>
        <w:ind w:firstLine="540"/>
        <w:jc w:val="both"/>
      </w:pPr>
      <w:r>
        <w:t>3.6.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E15649" w:rsidRDefault="00E15649">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E15649" w:rsidRDefault="00E15649">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5649" w:rsidRDefault="00E15649">
      <w:pPr>
        <w:pStyle w:val="ConsPlusNormal"/>
        <w:spacing w:before="220"/>
        <w:ind w:firstLine="540"/>
        <w:jc w:val="both"/>
      </w:pPr>
      <w:r>
        <w:t>3.7. При поступлении заявления и документов в электронном виде специалист, ответственный за прием и регистрацию входящей корреспонденции:</w:t>
      </w:r>
    </w:p>
    <w:p w:rsidR="00E15649" w:rsidRDefault="00E15649">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E15649" w:rsidRDefault="00E15649">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w:t>
      </w:r>
    </w:p>
    <w:p w:rsidR="00E15649" w:rsidRDefault="00E15649">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15649" w:rsidRDefault="00E15649">
      <w:pPr>
        <w:pStyle w:val="ConsPlusNormal"/>
        <w:spacing w:before="220"/>
        <w:ind w:firstLine="540"/>
        <w:jc w:val="both"/>
      </w:pPr>
      <w:r>
        <w:t>4) направляет поступивший пакет документов в электронном виде руководителю Комитета или КУМИ.</w:t>
      </w:r>
    </w:p>
    <w:p w:rsidR="00E15649" w:rsidRDefault="00E15649">
      <w:pPr>
        <w:pStyle w:val="ConsPlusNormal"/>
        <w:spacing w:before="220"/>
        <w:ind w:firstLine="540"/>
        <w:jc w:val="both"/>
      </w:pPr>
      <w:r>
        <w:t>3.8.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E15649" w:rsidRDefault="00E15649">
      <w:pPr>
        <w:pStyle w:val="ConsPlusNormal"/>
        <w:spacing w:before="220"/>
        <w:ind w:firstLine="540"/>
        <w:jc w:val="both"/>
      </w:pPr>
      <w:r>
        <w:t>Расписка выдается заявителю (представителю заявителя) в день получения таких документов.</w:t>
      </w:r>
    </w:p>
    <w:p w:rsidR="00E15649" w:rsidRDefault="00E15649">
      <w:pPr>
        <w:pStyle w:val="ConsPlusNormal"/>
        <w:spacing w:before="220"/>
        <w:ind w:firstLine="540"/>
        <w:jc w:val="both"/>
      </w:pPr>
      <w:r>
        <w:t>3.9. Заявление и документы из МФЦ передаются в соответствующий уполномоченный орган по реестру, утвержденному соглашениями о взаимодействии между МФЦ и уполномоченными органами.</w:t>
      </w:r>
    </w:p>
    <w:p w:rsidR="00E15649" w:rsidRDefault="00E15649">
      <w:pPr>
        <w:pStyle w:val="ConsPlusNormal"/>
        <w:spacing w:before="220"/>
        <w:ind w:firstLine="540"/>
        <w:jc w:val="both"/>
      </w:pPr>
      <w:r>
        <w:t xml:space="preserve">Заявление, поступившее в Комитет, КУМИ через МФЦ, регистрируется специалистом, </w:t>
      </w:r>
      <w:r>
        <w:lastRenderedPageBreak/>
        <w:t>ответственным за прием и регистрацию входящей корреспонденции, в день поступления.</w:t>
      </w:r>
    </w:p>
    <w:p w:rsidR="00E15649" w:rsidRDefault="00E15649">
      <w:pPr>
        <w:pStyle w:val="ConsPlusNormal"/>
        <w:spacing w:before="220"/>
        <w:ind w:firstLine="540"/>
        <w:jc w:val="both"/>
      </w:pPr>
      <w:r>
        <w:t>3.10. После регистрации заявление с приложенными к нему документами и реестр МФЦ направляются руководителю Комитета или КУМИ для резолюции о передаче в работу документов руководителю структурного подразделения Комитета или КУМИ, ответственному за оказание муниципальной услуги (далее - руководитель структурного подразделения).</w:t>
      </w:r>
    </w:p>
    <w:p w:rsidR="00E15649" w:rsidRDefault="00E15649">
      <w:pPr>
        <w:pStyle w:val="ConsPlusNormal"/>
        <w:spacing w:before="220"/>
        <w:ind w:firstLine="540"/>
        <w:jc w:val="both"/>
      </w:pPr>
      <w:r>
        <w:t>3.11. Руководитель структурного подразделения в течение 2 календарных дней со дня регистрации заявления передает заявление с приложенными к нему документами специалисту, ответственному за предоставление муниципальной услуги, для рассмотрения, установления наличия или отсутствия оснований для отказа в приеме заявления и направления межведомственных запросов.</w:t>
      </w:r>
    </w:p>
    <w:p w:rsidR="00E15649" w:rsidRDefault="00E15649">
      <w:pPr>
        <w:pStyle w:val="ConsPlusNormal"/>
        <w:spacing w:before="220"/>
        <w:ind w:firstLine="540"/>
        <w:jc w:val="both"/>
      </w:pPr>
      <w:r>
        <w:t>3.12. Специалист, ответственный за предоставление муниципальной услуги, проводит проверку правильности оформления заявления и полноты прилагаемых к нему документов, представленных заявителем.</w:t>
      </w:r>
    </w:p>
    <w:p w:rsidR="00E15649" w:rsidRDefault="00E15649">
      <w:pPr>
        <w:pStyle w:val="ConsPlusNormal"/>
        <w:spacing w:before="220"/>
        <w:ind w:firstLine="540"/>
        <w:jc w:val="both"/>
      </w:pPr>
      <w:r>
        <w:t xml:space="preserve">3.13. При наличии оснований для отказа в приеме заявления, предусмотренных </w:t>
      </w:r>
      <w:hyperlink w:anchor="P198">
        <w:r>
          <w:rPr>
            <w:color w:val="0000FF"/>
          </w:rPr>
          <w:t>пунктом 2.23</w:t>
        </w:r>
      </w:hyperlink>
      <w:r>
        <w:t xml:space="preserve"> настоящего административного регламента, специалист, ответственный за предоставление муниципальной услуги, готовит проект </w:t>
      </w:r>
      <w:hyperlink w:anchor="P922">
        <w:r>
          <w:rPr>
            <w:color w:val="0000FF"/>
          </w:rPr>
          <w:t>уведомления</w:t>
        </w:r>
      </w:hyperlink>
      <w:r>
        <w:t xml:space="preserve"> о возврате заявления по форме согласно приложению N 2 к настоящему административному регламенту и направляет его для согласования руководителю структурного подразделения.</w:t>
      </w:r>
    </w:p>
    <w:p w:rsidR="00E15649" w:rsidRDefault="00E15649">
      <w:pPr>
        <w:pStyle w:val="ConsPlusNormal"/>
        <w:spacing w:before="220"/>
        <w:ind w:firstLine="540"/>
        <w:jc w:val="both"/>
      </w:pPr>
      <w:r>
        <w:t>В уведомлении о возврате заявления должны быть указаны причины возврата заявления.</w:t>
      </w:r>
    </w:p>
    <w:p w:rsidR="00E15649" w:rsidRDefault="00E15649">
      <w:pPr>
        <w:pStyle w:val="ConsPlusNormal"/>
        <w:spacing w:before="220"/>
        <w:ind w:firstLine="540"/>
        <w:jc w:val="both"/>
      </w:pPr>
      <w:r>
        <w:t>3.14. Согласованный руководителем структурного подразделения проект уведомления о возврате заявления направляется руководителю Комитета или КУМИ.</w:t>
      </w:r>
    </w:p>
    <w:p w:rsidR="00E15649" w:rsidRDefault="00E15649">
      <w:pPr>
        <w:pStyle w:val="ConsPlusNormal"/>
        <w:spacing w:before="220"/>
        <w:ind w:firstLine="540"/>
        <w:jc w:val="both"/>
      </w:pPr>
      <w:r>
        <w:t>Руководитель Комитета или КУМИ рассматривает проект уведомления о возврате заявления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уведомление о возврате заявления.</w:t>
      </w:r>
    </w:p>
    <w:p w:rsidR="00E15649" w:rsidRDefault="00E15649">
      <w:pPr>
        <w:pStyle w:val="ConsPlusNormal"/>
        <w:spacing w:before="220"/>
        <w:ind w:firstLine="540"/>
        <w:jc w:val="both"/>
      </w:pPr>
      <w:r>
        <w:t>3.15. Специалист, ответственный за предоставление муниципальной услуги, направляет заявителю указанным в заявлении способом подписанное руководителем Комитета или КУМИ уведомление о возврате заявления.</w:t>
      </w:r>
    </w:p>
    <w:p w:rsidR="00E15649" w:rsidRDefault="00E15649">
      <w:pPr>
        <w:pStyle w:val="ConsPlusNormal"/>
        <w:spacing w:before="220"/>
        <w:ind w:firstLine="540"/>
        <w:jc w:val="both"/>
      </w:pPr>
      <w:r>
        <w:t xml:space="preserve">3.16. Результатом административной процедуры являются прием и регистрация заявления и приложенных к нему документов в установленном порядке либо уведомление о возврате заявления с указанием причина возврата в случаях, предусмотренных </w:t>
      </w:r>
      <w:hyperlink w:anchor="P198">
        <w:r>
          <w:rPr>
            <w:color w:val="0000FF"/>
          </w:rPr>
          <w:t>пунктом 2.23</w:t>
        </w:r>
      </w:hyperlink>
      <w:r>
        <w:t xml:space="preserve"> настоящего административного регламента.</w:t>
      </w:r>
    </w:p>
    <w:p w:rsidR="00E15649" w:rsidRDefault="00E15649">
      <w:pPr>
        <w:pStyle w:val="ConsPlusNormal"/>
        <w:spacing w:before="220"/>
        <w:ind w:firstLine="540"/>
        <w:jc w:val="both"/>
      </w:pPr>
      <w:r>
        <w:t>3.17. Ответственными лицами за выполнение данной административной процедуры являются специалист, ответственный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руководитель Комитета или КУМИ.</w:t>
      </w:r>
    </w:p>
    <w:p w:rsidR="00E15649" w:rsidRDefault="00E15649">
      <w:pPr>
        <w:pStyle w:val="ConsPlusNormal"/>
        <w:spacing w:before="220"/>
        <w:ind w:firstLine="540"/>
        <w:jc w:val="both"/>
      </w:pPr>
      <w:r>
        <w:t xml:space="preserve">3.18. Критериями принятия решения являются соответствие представленных документов перечню, указанному в </w:t>
      </w:r>
      <w:hyperlink w:anchor="P145">
        <w:r>
          <w:rPr>
            <w:color w:val="0000FF"/>
          </w:rPr>
          <w:t>пункте 2.16</w:t>
        </w:r>
      </w:hyperlink>
      <w:r>
        <w:t xml:space="preserve"> настоящего административного регламента, наличие или отсутствие оснований для отказа в приеме документов.</w:t>
      </w:r>
    </w:p>
    <w:p w:rsidR="00E15649" w:rsidRDefault="00E15649">
      <w:pPr>
        <w:pStyle w:val="ConsPlusNormal"/>
        <w:spacing w:before="220"/>
        <w:ind w:firstLine="540"/>
        <w:jc w:val="both"/>
      </w:pPr>
      <w:r>
        <w:t>3.19.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направление уведомления о возврате заявления.</w:t>
      </w:r>
    </w:p>
    <w:p w:rsidR="00E15649" w:rsidRDefault="00E15649">
      <w:pPr>
        <w:pStyle w:val="ConsPlusNormal"/>
        <w:spacing w:before="220"/>
        <w:ind w:firstLine="540"/>
        <w:jc w:val="both"/>
      </w:pPr>
      <w:r>
        <w:lastRenderedPageBreak/>
        <w:t>3.20. Максимальный срок приема, регистрации заявления с приложенными к нему документами и передачи их специалисту, ответственному за предоставление муниципальной услуги, для рассмотрения, проверки им правильности оформления заявления и полноты прилагаемых к нему документов составляет 3 календарных дня со дня поступления заявления и документов в Комитет, КУМИ.</w:t>
      </w:r>
    </w:p>
    <w:p w:rsidR="00E15649" w:rsidRDefault="00E15649">
      <w:pPr>
        <w:pStyle w:val="ConsPlusNormal"/>
        <w:spacing w:before="220"/>
        <w:ind w:firstLine="540"/>
        <w:jc w:val="both"/>
      </w:pPr>
      <w:r>
        <w:t>Максимальный срок подготовки и направления уведомления о возврате заявления составляет 10 календарных дней со дня регистрации заявления и документов в Комитете, КУМИ.</w:t>
      </w:r>
    </w:p>
    <w:p w:rsidR="00E15649" w:rsidRDefault="00E15649">
      <w:pPr>
        <w:pStyle w:val="ConsPlusNormal"/>
        <w:ind w:firstLine="540"/>
        <w:jc w:val="both"/>
      </w:pPr>
    </w:p>
    <w:p w:rsidR="00E15649" w:rsidRDefault="00E15649">
      <w:pPr>
        <w:pStyle w:val="ConsPlusTitle"/>
        <w:jc w:val="center"/>
        <w:outlineLvl w:val="2"/>
      </w:pPr>
      <w:r>
        <w:t>Формирование и направление межведомственных запросов</w:t>
      </w:r>
    </w:p>
    <w:p w:rsidR="00E15649" w:rsidRDefault="00E15649">
      <w:pPr>
        <w:pStyle w:val="ConsPlusTitle"/>
        <w:jc w:val="center"/>
      </w:pPr>
      <w:r>
        <w:t>в органы (организации), участвующие в предоставлении</w:t>
      </w:r>
    </w:p>
    <w:p w:rsidR="00E15649" w:rsidRDefault="00E15649">
      <w:pPr>
        <w:pStyle w:val="ConsPlusTitle"/>
        <w:jc w:val="center"/>
      </w:pPr>
      <w:r>
        <w:t>муниципальной услуги (при необходимости), получение ответов</w:t>
      </w:r>
    </w:p>
    <w:p w:rsidR="00E15649" w:rsidRDefault="00E15649">
      <w:pPr>
        <w:pStyle w:val="ConsPlusTitle"/>
        <w:jc w:val="center"/>
      </w:pPr>
      <w:r>
        <w:t>на межведомственные запросы</w:t>
      </w:r>
    </w:p>
    <w:p w:rsidR="00E15649" w:rsidRDefault="00E15649">
      <w:pPr>
        <w:pStyle w:val="ConsPlusNormal"/>
        <w:ind w:firstLine="540"/>
        <w:jc w:val="both"/>
      </w:pPr>
    </w:p>
    <w:p w:rsidR="00E15649" w:rsidRDefault="00E15649">
      <w:pPr>
        <w:pStyle w:val="ConsPlusNormal"/>
        <w:ind w:firstLine="540"/>
        <w:jc w:val="both"/>
      </w:pPr>
      <w:r>
        <w:t xml:space="preserve">3.21. 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79">
        <w:r>
          <w:rPr>
            <w:color w:val="0000FF"/>
          </w:rPr>
          <w:t>пунктом 2.20</w:t>
        </w:r>
      </w:hyperlink>
      <w:r>
        <w:t xml:space="preserve"> настоящего административного регламента.</w:t>
      </w:r>
    </w:p>
    <w:p w:rsidR="00E15649" w:rsidRDefault="00E15649">
      <w:pPr>
        <w:pStyle w:val="ConsPlusNormal"/>
        <w:spacing w:before="220"/>
        <w:ind w:firstLine="540"/>
        <w:jc w:val="both"/>
      </w:pPr>
      <w:r>
        <w:t>3.22. Межведомственные запросы направляются в срок не позднее 2 календарных дней со дня получения заявления и приложенных к нему документов.</w:t>
      </w:r>
    </w:p>
    <w:p w:rsidR="00E15649" w:rsidRDefault="00E15649">
      <w:pPr>
        <w:pStyle w:val="ConsPlusNormal"/>
        <w:spacing w:before="220"/>
        <w:ind w:firstLine="540"/>
        <w:jc w:val="both"/>
      </w:pPr>
      <w:r>
        <w:t>3.23.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5649" w:rsidRDefault="00E15649">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15649" w:rsidRDefault="00E15649">
      <w:pPr>
        <w:pStyle w:val="ConsPlusNormal"/>
        <w:spacing w:before="220"/>
        <w:ind w:firstLine="540"/>
        <w:jc w:val="both"/>
      </w:pPr>
      <w: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E15649" w:rsidRDefault="00E15649">
      <w:pPr>
        <w:pStyle w:val="ConsPlusNormal"/>
        <w:spacing w:before="220"/>
        <w:ind w:firstLine="540"/>
        <w:jc w:val="both"/>
      </w:pPr>
      <w:r>
        <w:t xml:space="preserve">3.24. Межведомственный запрос формируется в соответствии с требованиями </w:t>
      </w:r>
      <w:hyperlink r:id="rId49">
        <w:r>
          <w:rPr>
            <w:color w:val="0000FF"/>
          </w:rPr>
          <w:t>статьи 7.2</w:t>
        </w:r>
      </w:hyperlink>
      <w:r>
        <w:t xml:space="preserve"> Федерального закона N 210-ФЗ.</w:t>
      </w:r>
    </w:p>
    <w:p w:rsidR="00E15649" w:rsidRDefault="00E15649">
      <w:pPr>
        <w:pStyle w:val="ConsPlusNormal"/>
        <w:spacing w:before="220"/>
        <w:ind w:firstLine="540"/>
        <w:jc w:val="both"/>
      </w:pPr>
      <w:r>
        <w:t>3.25. Непредставление (несвоевременное представление) органом (организацией), в которые направлены межведомственные запросы в целях предоставления муниципальной услуги, документа и (или) информации не может являться основанием для отказа в предоставлении муниципальной услуги.</w:t>
      </w:r>
    </w:p>
    <w:p w:rsidR="00E15649" w:rsidRDefault="00E15649">
      <w:pPr>
        <w:pStyle w:val="ConsPlusNormal"/>
        <w:spacing w:before="220"/>
        <w:ind w:firstLine="540"/>
        <w:jc w:val="both"/>
      </w:pPr>
      <w:r>
        <w:t>3.26. Результатом административной процедуры является получение в рамках межведомственного информационного взаимодействия документа и (или) информации на межведомственные запросы, необходимых для предоставления муниципальной услуги заявителю.</w:t>
      </w:r>
    </w:p>
    <w:p w:rsidR="00E15649" w:rsidRDefault="00E15649">
      <w:pPr>
        <w:pStyle w:val="ConsPlusNormal"/>
        <w:spacing w:before="220"/>
        <w:ind w:firstLine="540"/>
        <w:jc w:val="both"/>
      </w:pPr>
      <w:r>
        <w:t xml:space="preserve">3.27. Критерием принятия решения является отсутствие документов, указанных в </w:t>
      </w:r>
      <w:hyperlink w:anchor="P179">
        <w:r>
          <w:rPr>
            <w:color w:val="0000FF"/>
          </w:rPr>
          <w:t>пункте 2.20</w:t>
        </w:r>
      </w:hyperlink>
      <w:r>
        <w:t xml:space="preserve"> настоящего административного регламента.</w:t>
      </w:r>
    </w:p>
    <w:p w:rsidR="00E15649" w:rsidRDefault="00E15649">
      <w:pPr>
        <w:pStyle w:val="ConsPlusNormal"/>
        <w:spacing w:before="220"/>
        <w:ind w:firstLine="540"/>
        <w:jc w:val="both"/>
      </w:pPr>
      <w:r>
        <w:t>3.28. Фиксация результата выполнения административной процедуры не производится.</w:t>
      </w:r>
    </w:p>
    <w:p w:rsidR="00E15649" w:rsidRDefault="00E15649">
      <w:pPr>
        <w:pStyle w:val="ConsPlusNormal"/>
        <w:spacing w:before="220"/>
        <w:ind w:firstLine="540"/>
        <w:jc w:val="both"/>
      </w:pPr>
      <w:r>
        <w:t>3.29. Максимальный срок выполнения данной административной процедуры составляет 5 календарных дней со дня поступления заявления и документов специалисту, ответственному за предоставление муниципальной услуги.</w:t>
      </w:r>
    </w:p>
    <w:p w:rsidR="00E15649" w:rsidRDefault="00E15649">
      <w:pPr>
        <w:pStyle w:val="ConsPlusNormal"/>
        <w:ind w:firstLine="540"/>
        <w:jc w:val="both"/>
      </w:pPr>
    </w:p>
    <w:p w:rsidR="00E15649" w:rsidRDefault="00E15649">
      <w:pPr>
        <w:pStyle w:val="ConsPlusTitle"/>
        <w:jc w:val="center"/>
        <w:outlineLvl w:val="2"/>
      </w:pPr>
      <w:r>
        <w:t>Принятие решения о предоставлении (об отказе</w:t>
      </w:r>
    </w:p>
    <w:p w:rsidR="00E15649" w:rsidRDefault="00E15649">
      <w:pPr>
        <w:pStyle w:val="ConsPlusTitle"/>
        <w:jc w:val="center"/>
      </w:pPr>
      <w:r>
        <w:t>в предоставлении) муниципальной услуги заявителю</w:t>
      </w:r>
    </w:p>
    <w:p w:rsidR="00E15649" w:rsidRDefault="00E15649">
      <w:pPr>
        <w:pStyle w:val="ConsPlusNormal"/>
        <w:ind w:firstLine="540"/>
        <w:jc w:val="both"/>
      </w:pPr>
    </w:p>
    <w:p w:rsidR="00E15649" w:rsidRDefault="00E15649">
      <w:pPr>
        <w:pStyle w:val="ConsPlusNormal"/>
        <w:ind w:firstLine="540"/>
        <w:jc w:val="both"/>
      </w:pPr>
      <w:r>
        <w:lastRenderedPageBreak/>
        <w:t>3.30. Основанием для начала административной процедуры является принятие специалистом, ответственным за предоставление муниципальной услуги, заявления к исполнению.</w:t>
      </w:r>
    </w:p>
    <w:p w:rsidR="00E15649" w:rsidRDefault="00E15649">
      <w:pPr>
        <w:pStyle w:val="ConsPlusNormal"/>
        <w:spacing w:before="220"/>
        <w:ind w:firstLine="540"/>
        <w:jc w:val="both"/>
      </w:pPr>
      <w:r>
        <w:t>3.31. Специалист, ответственный за предоставление муниципальной услуги, проводит проверку поступивших заявления и документов, необходимых для предоставления муниципальной услуги, и готовит лист согласования о рассмотрении возможности предоставления земельного участка и передает его вместе с заявлением и приложенными к нему документами на согласование руководителям заинтересованных структурных подразделений Комитета или КУМИ, заместителю руководителя Комитета или КУМИ, руководителю Комитета или КУМИ.</w:t>
      </w:r>
    </w:p>
    <w:p w:rsidR="00E15649" w:rsidRDefault="00E15649">
      <w:pPr>
        <w:pStyle w:val="ConsPlusNormal"/>
        <w:spacing w:before="220"/>
        <w:ind w:firstLine="540"/>
        <w:jc w:val="both"/>
      </w:pPr>
      <w:r>
        <w:t xml:space="preserve">3.32. По результатам полученных согласований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w:t>
      </w:r>
      <w:hyperlink w:anchor="P210">
        <w:r>
          <w:rPr>
            <w:color w:val="0000FF"/>
          </w:rPr>
          <w:t>пунктом 2.27</w:t>
        </w:r>
      </w:hyperlink>
      <w:r>
        <w:t xml:space="preserve"> настоящего административного регламента, готовит проект </w:t>
      </w:r>
      <w:hyperlink w:anchor="P974">
        <w:r>
          <w:rPr>
            <w:color w:val="0000FF"/>
          </w:rPr>
          <w:t>решения</w:t>
        </w:r>
      </w:hyperlink>
      <w:r>
        <w:t xml:space="preserve"> об отказе в предоставлении земельного участка согласно приложению N 3 к настоящему административному регламенту с указанием причин отказа и направляет его для согласования руководителю структурного подразделения и руководителю Комитета или КУМИ.</w:t>
      </w:r>
    </w:p>
    <w:p w:rsidR="00E15649" w:rsidRDefault="00E15649">
      <w:pPr>
        <w:pStyle w:val="ConsPlusNormal"/>
        <w:spacing w:before="220"/>
        <w:ind w:firstLine="540"/>
        <w:jc w:val="both"/>
      </w:pPr>
      <w:r>
        <w:t xml:space="preserve">3.33. При отсутствии оснований для отказа в предоставлении муниципальной услуги, предусмотренных в </w:t>
      </w:r>
      <w:hyperlink w:anchor="P210">
        <w:r>
          <w:rPr>
            <w:color w:val="0000FF"/>
          </w:rPr>
          <w:t>пункте 2.27</w:t>
        </w:r>
      </w:hyperlink>
      <w:r>
        <w:t xml:space="preserve"> настоящего административного регламента, специалист, ответственный за предоставление муниципальной услуги, готовит:</w:t>
      </w:r>
    </w:p>
    <w:p w:rsidR="00E15649" w:rsidRDefault="00E15649">
      <w:pPr>
        <w:pStyle w:val="ConsPlusNormal"/>
        <w:spacing w:before="220"/>
        <w:ind w:firstLine="540"/>
        <w:jc w:val="both"/>
      </w:pPr>
      <w:r>
        <w:t>- проект распоряжения о предоставлении земельного участка - при предоставлении в постоянное (бессрочное) пользование);</w:t>
      </w:r>
    </w:p>
    <w:p w:rsidR="00E15649" w:rsidRDefault="00E15649">
      <w:pPr>
        <w:pStyle w:val="ConsPlusNormal"/>
        <w:spacing w:before="220"/>
        <w:ind w:firstLine="540"/>
        <w:jc w:val="both"/>
      </w:pPr>
      <w:r>
        <w:t>- проект договора аренды земельного участка - при предоставлении в аренду;</w:t>
      </w:r>
    </w:p>
    <w:p w:rsidR="00E15649" w:rsidRDefault="00E15649">
      <w:pPr>
        <w:pStyle w:val="ConsPlusNormal"/>
        <w:spacing w:before="220"/>
        <w:ind w:firstLine="540"/>
        <w:jc w:val="both"/>
      </w:pPr>
      <w:r>
        <w:t>- проект договора безвозмездного пользования земельным участком - при предоставлении в безвозмездное пользование;</w:t>
      </w:r>
    </w:p>
    <w:p w:rsidR="00E15649" w:rsidRDefault="00E15649">
      <w:pPr>
        <w:pStyle w:val="ConsPlusNormal"/>
        <w:spacing w:before="220"/>
        <w:ind w:firstLine="540"/>
        <w:jc w:val="both"/>
      </w:pPr>
      <w:r>
        <w:t>- проект договора купли-продажи земельного участка.</w:t>
      </w:r>
    </w:p>
    <w:p w:rsidR="00E15649" w:rsidRDefault="00E15649">
      <w:pPr>
        <w:pStyle w:val="ConsPlusNormal"/>
        <w:spacing w:before="220"/>
        <w:ind w:firstLine="540"/>
        <w:jc w:val="both"/>
      </w:pPr>
      <w:r>
        <w:t>Подготовленные документы специалист, ответственный за предоставление муниципальной услуги, направляет для согласования руководителю структурного подразделения и руководителю Комитета или КУМИ.</w:t>
      </w:r>
    </w:p>
    <w:p w:rsidR="00E15649" w:rsidRDefault="00E15649">
      <w:pPr>
        <w:pStyle w:val="ConsPlusNormal"/>
        <w:spacing w:before="220"/>
        <w:ind w:firstLine="540"/>
        <w:jc w:val="both"/>
      </w:pPr>
      <w:r>
        <w:t>3.34. Руководитель Комитета или КУМИ рассматривает соответствующий проект договора и при наличии замечаний возвращает его специалисту, ответственному за предоставление муниципальной услуги, на доработку либо при отсутствии замечаний подписывает его в трех экземплярах.</w:t>
      </w:r>
    </w:p>
    <w:p w:rsidR="00E15649" w:rsidRDefault="00E15649">
      <w:pPr>
        <w:pStyle w:val="ConsPlusNormal"/>
        <w:spacing w:before="220"/>
        <w:ind w:firstLine="540"/>
        <w:jc w:val="both"/>
      </w:pPr>
      <w:r>
        <w:t>3.35. Согласованный руководителем Комитета проект распоряжения о предоставлении земельного участка направляется для прохождения дальнейшего согласования с руководителями органов администрации города Новокузнецка и подписания Главой города Новокузнецка.</w:t>
      </w:r>
    </w:p>
    <w:p w:rsidR="00E15649" w:rsidRDefault="00E15649">
      <w:pPr>
        <w:pStyle w:val="ConsPlusNormal"/>
        <w:spacing w:before="220"/>
        <w:ind w:firstLine="540"/>
        <w:jc w:val="both"/>
      </w:pPr>
      <w:r>
        <w:t>3.36. Специалист, ответственный за предоставление муниципальной услуги, при поступлении в Комитет подписанного распоряжения о предоставлении земельного участка в форме электронного документа (электронного образа документа) в течение 2 рабочих дней готовит выписки из указанного распоряжения администрации города Новокузнецка в 3 экземплярах и направляет их на заверение руководителю Комитета или его заместителю.</w:t>
      </w:r>
    </w:p>
    <w:p w:rsidR="00E15649" w:rsidRDefault="00E15649">
      <w:pPr>
        <w:pStyle w:val="ConsPlusNormal"/>
        <w:spacing w:before="220"/>
        <w:ind w:firstLine="540"/>
        <w:jc w:val="both"/>
      </w:pPr>
      <w:r>
        <w:t xml:space="preserve">3.37. Результатом административной процедуры является распоряжение о предоставлении земельного участка, подписанный руководителем Комитета договор аренды земельного участка или договор безвозмездного пользования земельным участком, подписанный руководителем КУМИ договор купли-продажи земельного участка в трех экземплярах либо решение об отказе в </w:t>
      </w:r>
      <w:r>
        <w:lastRenderedPageBreak/>
        <w:t>предоставлении земельного участка.</w:t>
      </w:r>
    </w:p>
    <w:p w:rsidR="00E15649" w:rsidRDefault="00E15649">
      <w:pPr>
        <w:pStyle w:val="ConsPlusNormal"/>
        <w:spacing w:before="220"/>
        <w:ind w:firstLine="540"/>
        <w:jc w:val="both"/>
      </w:pPr>
      <w:r>
        <w:t xml:space="preserve">3.38. Критерием принятия решения является наличие или отсутствие оснований для отказа в предоставлении муниципальной услуги, указанных в </w:t>
      </w:r>
      <w:hyperlink w:anchor="P210">
        <w:r>
          <w:rPr>
            <w:color w:val="0000FF"/>
          </w:rPr>
          <w:t>пункте 2.27</w:t>
        </w:r>
      </w:hyperlink>
      <w:r>
        <w:t xml:space="preserve"> настоящего административного регламента.</w:t>
      </w:r>
    </w:p>
    <w:p w:rsidR="00E15649" w:rsidRDefault="00E15649">
      <w:pPr>
        <w:pStyle w:val="ConsPlusNormal"/>
        <w:spacing w:before="220"/>
        <w:ind w:firstLine="540"/>
        <w:jc w:val="both"/>
      </w:pPr>
      <w:r>
        <w:t>3.39. Способом фиксации результата административной процедуры является подписанное Главой города Новокузнецка распоряжение о предоставлении земельного участка или подписанные руководителем Комитета три экземпляра договора аренды земельного участка или договора безвозмездного пользования земельным участком, подписанные руководителем КУМИ три экземпляра договора купли-продажи земельного участка либо решение об отказе в предоставлении земельного участка с присвоением исходящего (регистрационного) номера с датой.</w:t>
      </w:r>
    </w:p>
    <w:p w:rsidR="00E15649" w:rsidRDefault="00E15649">
      <w:pPr>
        <w:pStyle w:val="ConsPlusNormal"/>
        <w:spacing w:before="220"/>
        <w:ind w:firstLine="540"/>
        <w:jc w:val="both"/>
      </w:pPr>
      <w:r>
        <w:t>3.40. Максимальный срок выполнения административной процедуры не должен превышать 10 календарных дней со дня начала рассмотрения специалистом, ответственным за предоставление муниципальной услуги, заявления и документов, необходимых для предоставления муниципальной услуги.</w:t>
      </w:r>
    </w:p>
    <w:p w:rsidR="00E15649" w:rsidRDefault="00E15649">
      <w:pPr>
        <w:pStyle w:val="ConsPlusNormal"/>
        <w:ind w:firstLine="540"/>
        <w:jc w:val="both"/>
      </w:pPr>
    </w:p>
    <w:p w:rsidR="00E15649" w:rsidRDefault="00E15649">
      <w:pPr>
        <w:pStyle w:val="ConsPlusTitle"/>
        <w:jc w:val="center"/>
        <w:outlineLvl w:val="2"/>
      </w:pPr>
      <w:r>
        <w:t>Предоставление результата муниципальной услуги</w:t>
      </w:r>
    </w:p>
    <w:p w:rsidR="00E15649" w:rsidRDefault="00E15649">
      <w:pPr>
        <w:pStyle w:val="ConsPlusNormal"/>
        <w:ind w:firstLine="540"/>
        <w:jc w:val="both"/>
      </w:pPr>
    </w:p>
    <w:p w:rsidR="00E15649" w:rsidRDefault="00E15649">
      <w:pPr>
        <w:pStyle w:val="ConsPlusNormal"/>
        <w:ind w:firstLine="540"/>
        <w:jc w:val="both"/>
      </w:pPr>
      <w:r>
        <w:t>3.41. Основанием для начала административной процедуры является получение специалистом, ответственным за прием и выдачу документов, подписанных трех экземпляров выписки из распоряжения о предоставлении земельного участка, трех экземпляров договора аренды земельного участка или договора безвозмездного пользования земельным участком или договора купли-продажи земельного участка либо подписанного решения об отказе в предоставлении земельного участка.</w:t>
      </w:r>
    </w:p>
    <w:p w:rsidR="00E15649" w:rsidRDefault="00E15649">
      <w:pPr>
        <w:pStyle w:val="ConsPlusNormal"/>
        <w:spacing w:before="220"/>
        <w:ind w:firstLine="540"/>
        <w:jc w:val="both"/>
      </w:pPr>
      <w:r>
        <w:t>3.42. Результат предоставления муниципальной услуги выдается заявителю или направляется ему по адресу и способом, указанным в заявлении.</w:t>
      </w:r>
    </w:p>
    <w:p w:rsidR="00E15649" w:rsidRDefault="00E15649">
      <w:pPr>
        <w:pStyle w:val="ConsPlusNormal"/>
        <w:spacing w:before="220"/>
        <w:ind w:firstLine="540"/>
        <w:jc w:val="both"/>
      </w:pPr>
      <w:r>
        <w:t>3.43. Три экземпляра договора (аренды, купли-продажи, безвозмездного пользования), направленные заявителю, должны быть им подписаны и представлены в Комитет, КУМИ не позднее чем в течение 30 календарных дней со дня их получения.</w:t>
      </w:r>
    </w:p>
    <w:p w:rsidR="00E15649" w:rsidRDefault="00E15649">
      <w:pPr>
        <w:pStyle w:val="ConsPlusNormal"/>
        <w:spacing w:before="220"/>
        <w:ind w:firstLine="540"/>
        <w:jc w:val="both"/>
      </w:pPr>
      <w:r>
        <w:t>3.44. Для получения результата предоставления муниципальной услуги в бумажном виде, в том числе при направлении заявления через ЕПГУ, РПГУ (при наличии технической возможности), заявитель предъявляет следующие документы:</w:t>
      </w:r>
    </w:p>
    <w:p w:rsidR="00E15649" w:rsidRDefault="00E15649">
      <w:pPr>
        <w:pStyle w:val="ConsPlusNormal"/>
        <w:spacing w:before="220"/>
        <w:ind w:firstLine="540"/>
        <w:jc w:val="both"/>
      </w:pPr>
      <w:r>
        <w:t>1) документ, удостоверяющий личность заявителя;</w:t>
      </w:r>
    </w:p>
    <w:p w:rsidR="00E15649" w:rsidRDefault="00E15649">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E15649" w:rsidRDefault="00E15649">
      <w:pPr>
        <w:pStyle w:val="ConsPlusNormal"/>
        <w:spacing w:before="220"/>
        <w:ind w:firstLine="540"/>
        <w:jc w:val="both"/>
      </w:pPr>
      <w:r>
        <w:t xml:space="preserve">3) оригиналы документов (при наличии), указанные в </w:t>
      </w:r>
      <w:hyperlink w:anchor="P145">
        <w:r>
          <w:rPr>
            <w:color w:val="0000FF"/>
          </w:rPr>
          <w:t>пункте 2.16</w:t>
        </w:r>
      </w:hyperlink>
      <w:r>
        <w:t xml:space="preserve"> настоящего административного регламента, при направлении заявления и документов, необходимых для предоставления муниципальной услуги, через ЕПГУ, РПГУ (при наличии технической возможности).</w:t>
      </w:r>
    </w:p>
    <w:p w:rsidR="00E15649" w:rsidRDefault="00E15649">
      <w:pPr>
        <w:pStyle w:val="ConsPlusNormal"/>
        <w:spacing w:before="220"/>
        <w:ind w:firstLine="540"/>
        <w:jc w:val="both"/>
      </w:pPr>
      <w:r>
        <w:t>3.45. Специалист, ответственный за прием и выдачу документов, при выдаче результата предоставления муниципальной услуги на бумажном носителе:</w:t>
      </w:r>
    </w:p>
    <w:p w:rsidR="00E15649" w:rsidRDefault="00E15649">
      <w:pPr>
        <w:pStyle w:val="ConsPlusNormal"/>
        <w:spacing w:before="220"/>
        <w:ind w:firstLine="540"/>
        <w:jc w:val="both"/>
      </w:pPr>
      <w:r>
        <w:t>1) устанавливает личность заявителя;</w:t>
      </w:r>
    </w:p>
    <w:p w:rsidR="00E15649" w:rsidRDefault="00E15649">
      <w:pPr>
        <w:pStyle w:val="ConsPlusNormal"/>
        <w:spacing w:before="220"/>
        <w:ind w:firstLine="540"/>
        <w:jc w:val="both"/>
      </w:pPr>
      <w:r>
        <w:t>2) проверяет полномочия представителя заявителя действовать от имени заявителя при получении документов;</w:t>
      </w:r>
    </w:p>
    <w:p w:rsidR="00E15649" w:rsidRDefault="00E15649">
      <w:pPr>
        <w:pStyle w:val="ConsPlusNormal"/>
        <w:spacing w:before="220"/>
        <w:ind w:firstLine="540"/>
        <w:jc w:val="both"/>
      </w:pPr>
      <w:r>
        <w:lastRenderedPageBreak/>
        <w:t>3) сверяет электронные образы документов с оригиналами (при направлении заявления и документов через ЕПГУ, РПГУ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rsidR="00E15649" w:rsidRDefault="00E15649">
      <w:pPr>
        <w:pStyle w:val="ConsPlusNormal"/>
        <w:spacing w:before="220"/>
        <w:ind w:firstLine="540"/>
        <w:jc w:val="both"/>
      </w:pPr>
      <w:r>
        <w:t>4) знакомит заявителя с перечнем выдаваемых документов (оглашает названия выдаваемых документов);</w:t>
      </w:r>
    </w:p>
    <w:p w:rsidR="00E15649" w:rsidRDefault="00E15649">
      <w:pPr>
        <w:pStyle w:val="ConsPlusNormal"/>
        <w:spacing w:before="220"/>
        <w:ind w:firstLine="540"/>
        <w:jc w:val="both"/>
      </w:pPr>
      <w:r>
        <w:t>5) выдает заявителю результат предоставления муниципальной услуги;</w:t>
      </w:r>
    </w:p>
    <w:p w:rsidR="00E15649" w:rsidRDefault="00E15649">
      <w:pPr>
        <w:pStyle w:val="ConsPlusNormal"/>
        <w:spacing w:before="220"/>
        <w:ind w:firstLine="540"/>
        <w:jc w:val="both"/>
      </w:pPr>
      <w:r>
        <w:t>6) регистрирует факт выдачи документов заявителю в системе электронного документооборота (при наличии технической возможности) и в журнале учета исходящих документов, где указываются число, месяц, год выдачи, фамилия, имя и отчество (последнее - при наличии) лица, получившего результат предоставления муниципальной услуги, номер доверенности представителя заявителя (при необходимости), контактный телефон, подпись.</w:t>
      </w:r>
    </w:p>
    <w:p w:rsidR="00E15649" w:rsidRDefault="00E15649">
      <w:pPr>
        <w:pStyle w:val="ConsPlusNormal"/>
        <w:spacing w:before="220"/>
        <w:ind w:firstLine="540"/>
        <w:jc w:val="both"/>
      </w:pPr>
      <w:r>
        <w:t>3.46. Специалист, ответственный за прием и выдачу документов, отказывает в выдаче результата предоставления муниципальной услуги в случаях:</w:t>
      </w:r>
    </w:p>
    <w:p w:rsidR="00E15649" w:rsidRDefault="00E15649">
      <w:pPr>
        <w:pStyle w:val="ConsPlusNormal"/>
        <w:spacing w:before="220"/>
        <w:ind w:firstLine="540"/>
        <w:jc w:val="both"/>
      </w:pPr>
      <w:r>
        <w:t>1) за выдачей документов обратилось лицо, не являющееся заявителем (его представителем);</w:t>
      </w:r>
    </w:p>
    <w:p w:rsidR="00E15649" w:rsidRDefault="00E15649">
      <w:pPr>
        <w:pStyle w:val="ConsPlusNormal"/>
        <w:spacing w:before="220"/>
        <w:ind w:firstLine="540"/>
        <w:jc w:val="both"/>
      </w:pPr>
      <w:r>
        <w:t>2) обратившееся лицо отказалось предъявить документ, удостоверяющий его личность;</w:t>
      </w:r>
    </w:p>
    <w:p w:rsidR="00E15649" w:rsidRDefault="00E15649">
      <w:pPr>
        <w:pStyle w:val="ConsPlusNormal"/>
        <w:spacing w:before="220"/>
        <w:ind w:firstLine="540"/>
        <w:jc w:val="both"/>
      </w:pPr>
      <w:r>
        <w:t>3) оригиналы документов не совпадают с электронными образами документов при направлении заявления и документов через ЕПГУ, РПГУ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rsidR="00E15649" w:rsidRDefault="00E15649">
      <w:pPr>
        <w:pStyle w:val="ConsPlusNormal"/>
        <w:spacing w:before="220"/>
        <w:ind w:firstLine="540"/>
        <w:jc w:val="both"/>
      </w:pPr>
      <w:r>
        <w:t xml:space="preserve">3.47.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107">
        <w:r>
          <w:rPr>
            <w:color w:val="0000FF"/>
          </w:rPr>
          <w:t>пункте 2.8</w:t>
        </w:r>
      </w:hyperlink>
      <w:r>
        <w:t xml:space="preserve"> настоящего административного регламента.</w:t>
      </w:r>
    </w:p>
    <w:p w:rsidR="00E15649" w:rsidRDefault="00E15649">
      <w:pPr>
        <w:pStyle w:val="ConsPlusNormal"/>
        <w:spacing w:before="220"/>
        <w:ind w:firstLine="540"/>
        <w:jc w:val="both"/>
      </w:pPr>
      <w:r>
        <w:t>3.48. В случае поступления заявления и документов посредством ЕПГУ, РПГУ (при наличии технической возможности) специалист, ответственный за прием и выдачу документов, формирует и направляет заявителю электронное уведомление через ЕПГУ, РПГУ о готовности результата предоставления муниципальной услуги.</w:t>
      </w:r>
    </w:p>
    <w:p w:rsidR="00E15649" w:rsidRDefault="00E15649">
      <w:pPr>
        <w:pStyle w:val="ConsPlusNormal"/>
        <w:spacing w:before="220"/>
        <w:ind w:firstLine="540"/>
        <w:jc w:val="both"/>
      </w:pPr>
      <w:r>
        <w:t>3.49. Результат предоставления муниципальной услуги направляется заявителю в электронном виде только при условии сверки электронных образов документов, направленных заявителем посредством ЕПГУ, РПГУ (при наличии технической возможности), с их оригиналами при личном обращении заявителя в Комитет, КУМИ (при поступлении уведомления о готовности результата в личный кабинет заявителя на ЕПГУ, РПГУ).</w:t>
      </w:r>
    </w:p>
    <w:p w:rsidR="00E15649" w:rsidRDefault="00E15649">
      <w:pPr>
        <w:pStyle w:val="ConsPlusNormal"/>
        <w:spacing w:before="220"/>
        <w:ind w:firstLine="540"/>
        <w:jc w:val="both"/>
      </w:pPr>
      <w:r>
        <w:t>3.50. В целях проведения сверки электронных образов документов с их оригиналами и получения результата предоставления муниципальной услуги на бумажном носителе (если заявителем указано в заявлении, направленном через ЕПГУ, РПГУ, о получении результата предоставления муниципальной услуги на бумажном носителе) заявителю на ЕПГУ, РПГУ (при наличии технической возможности) обеспечивается запись на прием в Комитет, КУМИ, при этом заявителю обеспечивается возможность:</w:t>
      </w:r>
    </w:p>
    <w:p w:rsidR="00E15649" w:rsidRDefault="00E15649">
      <w:pPr>
        <w:pStyle w:val="ConsPlusNormal"/>
        <w:spacing w:before="220"/>
        <w:ind w:firstLine="540"/>
        <w:jc w:val="both"/>
      </w:pPr>
      <w:r>
        <w:t>1) ознакомления с расписанием работы Комитета, КУМИ либо специалиста, ответственного за прием и выдачу документов, а также с доступными для записи на прием датами и интервалами времени приема;</w:t>
      </w:r>
    </w:p>
    <w:p w:rsidR="00E15649" w:rsidRDefault="00E15649">
      <w:pPr>
        <w:pStyle w:val="ConsPlusNormal"/>
        <w:spacing w:before="220"/>
        <w:ind w:firstLine="540"/>
        <w:jc w:val="both"/>
      </w:pPr>
      <w:r>
        <w:lastRenderedPageBreak/>
        <w:t>2) записи в любые свободные для приема дату и время в пределах установленного в Комитете, КУМИ графика приема заявителей.</w:t>
      </w:r>
    </w:p>
    <w:p w:rsidR="00E15649" w:rsidRDefault="00E15649">
      <w:pPr>
        <w:pStyle w:val="ConsPlusNormal"/>
        <w:spacing w:before="220"/>
        <w:ind w:firstLine="540"/>
        <w:jc w:val="both"/>
      </w:pPr>
      <w:r>
        <w:t>3.51. При направлении заявителем заявления и документов через ЕПГУ, РПГУ (при наличии технической возможности) и указании в заявлении о получении результата предоставления муниципальной услуги в электронном виде специалист, ответственный за прием и выдачу документов, сканирует результат предоставления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w:t>
      </w:r>
    </w:p>
    <w:p w:rsidR="00E15649" w:rsidRDefault="00E15649">
      <w:pPr>
        <w:pStyle w:val="ConsPlusNormal"/>
        <w:spacing w:before="220"/>
        <w:ind w:firstLine="540"/>
        <w:jc w:val="both"/>
      </w:pPr>
      <w:r>
        <w:t>Оригинал результата предоставления муниципальной услуги заявитель вправе забрать в Комитете, КУМИ.</w:t>
      </w:r>
    </w:p>
    <w:p w:rsidR="00E15649" w:rsidRDefault="00E15649">
      <w:pPr>
        <w:pStyle w:val="ConsPlusNormal"/>
        <w:spacing w:before="220"/>
        <w:ind w:firstLine="540"/>
        <w:jc w:val="both"/>
      </w:pPr>
      <w:r>
        <w:t>3.52. Результатом административной процедуры является выдача (направление) заявителю трех экземпляров выписок из распоряжения о предоставлении земельного участка, трех экземпляров договоров (аренды, купли-продажи, безвозмездного пользования) либо решения об отказе в предоставлении земельного участка.</w:t>
      </w:r>
    </w:p>
    <w:p w:rsidR="00E15649" w:rsidRDefault="00E15649">
      <w:pPr>
        <w:pStyle w:val="ConsPlusNormal"/>
        <w:spacing w:before="220"/>
        <w:ind w:firstLine="540"/>
        <w:jc w:val="both"/>
      </w:pPr>
      <w:r>
        <w:t>3.53. Способом фиксации результата административной процедуры является проставление в журнале регистрации, в системе электронного документооборота отметок о дате выдачи (направления) выписки из распоряжения о предоставлении земельного участка, договора (аренды, купли-продажи, безвозмездного пользования) либо решения об отказе в предоставлении земельного участка при личном приеме, занесение отметок об отправке посредством почтовой связи по почтовому адресу.</w:t>
      </w:r>
    </w:p>
    <w:p w:rsidR="00E15649" w:rsidRDefault="00E15649">
      <w:pPr>
        <w:pStyle w:val="ConsPlusNormal"/>
        <w:spacing w:before="220"/>
        <w:ind w:firstLine="540"/>
        <w:jc w:val="both"/>
      </w:pPr>
      <w:r>
        <w:t xml:space="preserve">3.54. Критерием принятия решения является наличие или отсутствие оснований для отказа в предоставлении муниципальной услуги, указанных в </w:t>
      </w:r>
      <w:hyperlink w:anchor="P210">
        <w:r>
          <w:rPr>
            <w:color w:val="0000FF"/>
          </w:rPr>
          <w:t>пункте 2.27</w:t>
        </w:r>
      </w:hyperlink>
      <w:r>
        <w:t xml:space="preserve"> настоящего административного регламента.</w:t>
      </w:r>
    </w:p>
    <w:p w:rsidR="00E15649" w:rsidRDefault="00E15649">
      <w:pPr>
        <w:pStyle w:val="ConsPlusNormal"/>
        <w:spacing w:before="220"/>
        <w:ind w:firstLine="540"/>
        <w:jc w:val="both"/>
      </w:pPr>
      <w:r>
        <w:t>3.55. Максимальный срок выполнения административной процедуры составляет 2 календарных дня со дня подписания руководителем Комитета, КУМИ трех экземпляров договоров и выписки из распоряжения администрации города Новокузнецка о предоставлении земельного участка либо решения об отказе в предоставлении земельного участка.</w:t>
      </w:r>
    </w:p>
    <w:p w:rsidR="00E15649" w:rsidRDefault="00E15649">
      <w:pPr>
        <w:pStyle w:val="ConsPlusNormal"/>
        <w:ind w:firstLine="540"/>
        <w:jc w:val="both"/>
      </w:pPr>
    </w:p>
    <w:p w:rsidR="00E15649" w:rsidRDefault="00E15649">
      <w:pPr>
        <w:pStyle w:val="ConsPlusTitle"/>
        <w:jc w:val="center"/>
        <w:outlineLvl w:val="2"/>
      </w:pPr>
      <w:r>
        <w:t>Порядок исправления допущенных опечаток и ошибок в выданных</w:t>
      </w:r>
    </w:p>
    <w:p w:rsidR="00E15649" w:rsidRDefault="00E15649">
      <w:pPr>
        <w:pStyle w:val="ConsPlusTitle"/>
        <w:jc w:val="center"/>
      </w:pPr>
      <w:r>
        <w:t>в результате предоставления муниципальной услуги документах</w:t>
      </w:r>
    </w:p>
    <w:p w:rsidR="00E15649" w:rsidRDefault="00E15649">
      <w:pPr>
        <w:pStyle w:val="ConsPlusNormal"/>
        <w:ind w:firstLine="540"/>
        <w:jc w:val="both"/>
      </w:pPr>
    </w:p>
    <w:p w:rsidR="00E15649" w:rsidRDefault="00E15649">
      <w:pPr>
        <w:pStyle w:val="ConsPlusNormal"/>
        <w:ind w:firstLine="540"/>
        <w:jc w:val="both"/>
      </w:pPr>
      <w:r>
        <w:t xml:space="preserve">3.56. Основанием для начала административной процедуры является представление заявителем в Комитет или КУМИ </w:t>
      </w:r>
      <w:hyperlink w:anchor="P1023">
        <w:r>
          <w:rPr>
            <w:color w:val="0000FF"/>
          </w:rPr>
          <w:t>заявления</w:t>
        </w:r>
      </w:hyperlink>
      <w:r>
        <w:t xml:space="preserve"> об исправлении ошибок и опечаток в документах, выданных в результате предоставления муниципальной услуги (далее - заявление об исправлении ошибок), по форме согласно приложению N 4 к настоящему административному регламенту.</w:t>
      </w:r>
    </w:p>
    <w:p w:rsidR="00E15649" w:rsidRDefault="00E15649">
      <w:pPr>
        <w:pStyle w:val="ConsPlusNormal"/>
        <w:spacing w:before="220"/>
        <w:ind w:firstLine="540"/>
        <w:jc w:val="both"/>
      </w:pPr>
      <w:r>
        <w:t>3.57. К заявлению об исправлении ошибок прилагается оригинал документа, в котором была допущена опечатка и (или) ошибка, а также документы, подтверждающие полномочия лица, подписавшего заявление.</w:t>
      </w:r>
    </w:p>
    <w:p w:rsidR="00E15649" w:rsidRDefault="00E15649">
      <w:pPr>
        <w:pStyle w:val="ConsPlusNormal"/>
        <w:spacing w:before="220"/>
        <w:ind w:firstLine="540"/>
        <w:jc w:val="both"/>
      </w:pPr>
      <w:r>
        <w:t>3.58. Заявление об исправлении ошибок может быть представлено заявителем в электронной форме, в том числе через ЕПГУ, РПГУ (при наличии технической возможности).</w:t>
      </w:r>
    </w:p>
    <w:p w:rsidR="00E15649" w:rsidRDefault="00E15649">
      <w:pPr>
        <w:pStyle w:val="ConsPlusNormal"/>
        <w:spacing w:before="220"/>
        <w:ind w:firstLine="540"/>
        <w:jc w:val="both"/>
      </w:pPr>
      <w:r>
        <w:t>3.59. Специалист, ответственный за предоставление муниципальной услуги, рассматривает заявление об исправлении ошибок,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E15649" w:rsidRDefault="00E15649">
      <w:pPr>
        <w:pStyle w:val="ConsPlusNormal"/>
        <w:spacing w:before="220"/>
        <w:ind w:firstLine="540"/>
        <w:jc w:val="both"/>
      </w:pPr>
      <w:r>
        <w:lastRenderedPageBreak/>
        <w:t>3.60. При направлении заявления об исправлении ошибок через ЕПГУ, РПГУ (при наличии технической возможности) исправленный документ в электронном виде или скан-образ документа,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E15649" w:rsidRDefault="00E15649">
      <w:pPr>
        <w:pStyle w:val="ConsPlusNormal"/>
        <w:spacing w:before="220"/>
        <w:ind w:firstLine="540"/>
        <w:jc w:val="both"/>
      </w:pPr>
      <w:r>
        <w:t>3.61. В случае выявления допущенных опечаток и (или) ошибок в выданных в результате предоставления муниципальной услуги документах осуществляется замена указанных документов в срок, не превышающий 7 календарных дней с даты регистрации заявления об исправлении ошибок, путем отмены ранее принятого решения и направления заявителю решения с исправленными опечатками и (или) ошибками.</w:t>
      </w:r>
    </w:p>
    <w:p w:rsidR="00E15649" w:rsidRDefault="00E15649">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календарных дней с момента регистрации соответствующего заявления.</w:t>
      </w:r>
    </w:p>
    <w:p w:rsidR="00E15649" w:rsidRDefault="00E15649">
      <w:pPr>
        <w:pStyle w:val="ConsPlusNormal"/>
        <w:spacing w:before="220"/>
        <w:ind w:firstLine="540"/>
        <w:jc w:val="both"/>
      </w:pPr>
      <w:r>
        <w:t>3.62.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опечаток и (или) ошибок в выданных документах.</w:t>
      </w:r>
    </w:p>
    <w:p w:rsidR="00E15649" w:rsidRDefault="00E15649">
      <w:pPr>
        <w:pStyle w:val="ConsPlusNormal"/>
        <w:spacing w:before="220"/>
        <w:ind w:firstLine="540"/>
        <w:jc w:val="both"/>
      </w:pPr>
      <w:r>
        <w:t>3.63. Способом фиксации результата административной процедуры является отметка о вручении (направлении) заявителю (его представителю) исправленного документа или уведомления об отсутствии опечаток и (или) ошибок в выданных документах.</w:t>
      </w:r>
    </w:p>
    <w:p w:rsidR="00E15649" w:rsidRDefault="00E15649">
      <w:pPr>
        <w:pStyle w:val="ConsPlusNormal"/>
        <w:ind w:firstLine="540"/>
        <w:jc w:val="both"/>
      </w:pPr>
    </w:p>
    <w:p w:rsidR="00E15649" w:rsidRDefault="00E15649">
      <w:pPr>
        <w:pStyle w:val="ConsPlusTitle"/>
        <w:jc w:val="center"/>
        <w:outlineLvl w:val="1"/>
      </w:pPr>
      <w:r>
        <w:t>4. Формы контроля за предоставлением муниципальной услуги</w:t>
      </w:r>
    </w:p>
    <w:p w:rsidR="00E15649" w:rsidRDefault="00E15649">
      <w:pPr>
        <w:pStyle w:val="ConsPlusNormal"/>
        <w:ind w:firstLine="540"/>
        <w:jc w:val="both"/>
      </w:pPr>
    </w:p>
    <w:p w:rsidR="00E15649" w:rsidRDefault="00E15649">
      <w:pPr>
        <w:pStyle w:val="ConsPlusTitle"/>
        <w:jc w:val="center"/>
        <w:outlineLvl w:val="2"/>
      </w:pPr>
      <w:r>
        <w:t>Порядок осуществления текущего контроля за соблюдением</w:t>
      </w:r>
    </w:p>
    <w:p w:rsidR="00E15649" w:rsidRDefault="00E15649">
      <w:pPr>
        <w:pStyle w:val="ConsPlusTitle"/>
        <w:jc w:val="center"/>
      </w:pPr>
      <w:r>
        <w:t>и исполнением ответственными должностными лицами положений</w:t>
      </w:r>
    </w:p>
    <w:p w:rsidR="00E15649" w:rsidRDefault="00E15649">
      <w:pPr>
        <w:pStyle w:val="ConsPlusTitle"/>
        <w:jc w:val="center"/>
      </w:pPr>
      <w:r>
        <w:t>административного регламента и иных нормативных правовых</w:t>
      </w:r>
    </w:p>
    <w:p w:rsidR="00E15649" w:rsidRDefault="00E15649">
      <w:pPr>
        <w:pStyle w:val="ConsPlusTitle"/>
        <w:jc w:val="center"/>
      </w:pPr>
      <w:r>
        <w:t>актов, устанавливающих требования к предоставлению</w:t>
      </w:r>
    </w:p>
    <w:p w:rsidR="00E15649" w:rsidRDefault="00E15649">
      <w:pPr>
        <w:pStyle w:val="ConsPlusTitle"/>
        <w:jc w:val="center"/>
      </w:pPr>
      <w:r>
        <w:t>муниципальной услуги, а также принятием ими решений</w:t>
      </w:r>
    </w:p>
    <w:p w:rsidR="00E15649" w:rsidRDefault="00E15649">
      <w:pPr>
        <w:pStyle w:val="ConsPlusNormal"/>
        <w:ind w:firstLine="540"/>
        <w:jc w:val="both"/>
      </w:pPr>
    </w:p>
    <w:p w:rsidR="00E15649" w:rsidRDefault="00E15649">
      <w:pPr>
        <w:pStyle w:val="ConsPlusNormal"/>
        <w:ind w:firstLine="540"/>
        <w:jc w:val="both"/>
      </w:pPr>
      <w:r>
        <w:t>4.1. Текущий контроль за соблюдением и исполнением должностными лицами уполномоченных органов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осуществляют руководители уполномоченных органов.</w:t>
      </w:r>
    </w:p>
    <w:p w:rsidR="00E15649" w:rsidRDefault="00E15649">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5649" w:rsidRDefault="00E15649">
      <w:pPr>
        <w:pStyle w:val="ConsPlusNormal"/>
        <w:ind w:firstLine="540"/>
        <w:jc w:val="both"/>
      </w:pPr>
    </w:p>
    <w:p w:rsidR="00E15649" w:rsidRDefault="00E15649">
      <w:pPr>
        <w:pStyle w:val="ConsPlusTitle"/>
        <w:jc w:val="center"/>
        <w:outlineLvl w:val="2"/>
      </w:pPr>
      <w:r>
        <w:t>Порядок и периодичность осуществления плановых и внеплановых</w:t>
      </w:r>
    </w:p>
    <w:p w:rsidR="00E15649" w:rsidRDefault="00E15649">
      <w:pPr>
        <w:pStyle w:val="ConsPlusTitle"/>
        <w:jc w:val="center"/>
      </w:pPr>
      <w:r>
        <w:t>проверок полноты и качества предоставления муниципальной</w:t>
      </w:r>
    </w:p>
    <w:p w:rsidR="00E15649" w:rsidRDefault="00E15649">
      <w:pPr>
        <w:pStyle w:val="ConsPlusTitle"/>
        <w:jc w:val="center"/>
      </w:pPr>
      <w:r>
        <w:t>услуги, в том числе порядок и формы контроля за полнотой</w:t>
      </w:r>
    </w:p>
    <w:p w:rsidR="00E15649" w:rsidRDefault="00E15649">
      <w:pPr>
        <w:pStyle w:val="ConsPlusTitle"/>
        <w:jc w:val="center"/>
      </w:pPr>
      <w:r>
        <w:t>и качеством предоставления муниципальной услуги</w:t>
      </w:r>
    </w:p>
    <w:p w:rsidR="00E15649" w:rsidRDefault="00E15649">
      <w:pPr>
        <w:pStyle w:val="ConsPlusNormal"/>
        <w:ind w:firstLine="540"/>
        <w:jc w:val="both"/>
      </w:pPr>
    </w:p>
    <w:p w:rsidR="00E15649" w:rsidRDefault="00E15649">
      <w:pPr>
        <w:pStyle w:val="ConsPlusNormal"/>
        <w:ind w:firstLine="540"/>
        <w:jc w:val="both"/>
      </w:pPr>
      <w: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lastRenderedPageBreak/>
        <w:t>должностных лиц и специалистов уполномоченных органов.</w:t>
      </w:r>
    </w:p>
    <w:p w:rsidR="00E15649" w:rsidRDefault="00E15649">
      <w:pPr>
        <w:pStyle w:val="ConsPlusNormal"/>
        <w:spacing w:before="220"/>
        <w:ind w:firstLine="540"/>
        <w:jc w:val="both"/>
      </w:pPr>
      <w:r>
        <w:t>4.3. Проверки полноты и качества предоставления муниципальной услуги осуществляются на основании приказа (распоряжения) уполномоченных органов.</w:t>
      </w:r>
    </w:p>
    <w:p w:rsidR="00E15649" w:rsidRDefault="00E15649">
      <w:pPr>
        <w:pStyle w:val="ConsPlusNormal"/>
        <w:spacing w:before="220"/>
        <w:ind w:firstLine="540"/>
        <w:jc w:val="both"/>
      </w:pPr>
      <w:r>
        <w:t>4.4. Проверки могут быть плановыми и внеплановыми. Порядок и периодичность плановых проверок устанавливаются руководителями уполномоченных органов.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15649" w:rsidRDefault="00E15649">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уполномоченных органов. Проверки также проводятся по конкретному обращению заявителя.</w:t>
      </w:r>
    </w:p>
    <w:p w:rsidR="00E15649" w:rsidRDefault="00E15649">
      <w:pPr>
        <w:pStyle w:val="ConsPlusNormal"/>
        <w:spacing w:before="220"/>
        <w:ind w:firstLine="540"/>
        <w:jc w:val="both"/>
      </w:pPr>
      <w:r>
        <w:t>Периодичность осуществления плановых проверок - не реже одного раза в квартал.</w:t>
      </w:r>
    </w:p>
    <w:p w:rsidR="00E15649" w:rsidRDefault="00E15649">
      <w:pPr>
        <w:pStyle w:val="ConsPlusNormal"/>
        <w:ind w:firstLine="540"/>
        <w:jc w:val="both"/>
      </w:pPr>
    </w:p>
    <w:p w:rsidR="00E15649" w:rsidRDefault="00E15649">
      <w:pPr>
        <w:pStyle w:val="ConsPlusTitle"/>
        <w:jc w:val="center"/>
        <w:outlineLvl w:val="2"/>
      </w:pPr>
      <w:r>
        <w:t>Ответственность муниципальных служащих уполномоченных</w:t>
      </w:r>
    </w:p>
    <w:p w:rsidR="00E15649" w:rsidRDefault="00E15649">
      <w:pPr>
        <w:pStyle w:val="ConsPlusTitle"/>
        <w:jc w:val="center"/>
      </w:pPr>
      <w:r>
        <w:t>органов и иных должностных лиц за решения и действия</w:t>
      </w:r>
    </w:p>
    <w:p w:rsidR="00E15649" w:rsidRDefault="00E15649">
      <w:pPr>
        <w:pStyle w:val="ConsPlusTitle"/>
        <w:jc w:val="center"/>
      </w:pPr>
      <w:r>
        <w:t>(бездействие), принимаемые (осуществляемые) в ходе</w:t>
      </w:r>
    </w:p>
    <w:p w:rsidR="00E15649" w:rsidRDefault="00E15649">
      <w:pPr>
        <w:pStyle w:val="ConsPlusTitle"/>
        <w:jc w:val="center"/>
      </w:pPr>
      <w:r>
        <w:t>предоставления муниципальной услуги</w:t>
      </w:r>
    </w:p>
    <w:p w:rsidR="00E15649" w:rsidRDefault="00E15649">
      <w:pPr>
        <w:pStyle w:val="ConsPlusNormal"/>
        <w:ind w:firstLine="540"/>
        <w:jc w:val="both"/>
      </w:pPr>
    </w:p>
    <w:p w:rsidR="00E15649" w:rsidRDefault="00E15649">
      <w:pPr>
        <w:pStyle w:val="ConsPlusNormal"/>
        <w:ind w:firstLine="540"/>
        <w:jc w:val="both"/>
      </w:pPr>
      <w:r>
        <w:t>4.5.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E15649" w:rsidRDefault="00E15649">
      <w:pPr>
        <w:pStyle w:val="ConsPlusNormal"/>
        <w:spacing w:before="220"/>
        <w:ind w:firstLine="540"/>
        <w:jc w:val="both"/>
      </w:pPr>
      <w:r>
        <w:t>4.6. 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15649" w:rsidRDefault="00E15649">
      <w:pPr>
        <w:pStyle w:val="ConsPlusNormal"/>
        <w:spacing w:before="220"/>
        <w:ind w:firstLine="540"/>
        <w:jc w:val="both"/>
      </w:pPr>
      <w:r>
        <w:t>Специалисты, ответственные за предоставление муниципальной услуги, несут персональную ответственность за соблюдение сроков и порядка оформления документов.</w:t>
      </w:r>
    </w:p>
    <w:p w:rsidR="00E15649" w:rsidRDefault="00E15649">
      <w:pPr>
        <w:pStyle w:val="ConsPlusNormal"/>
        <w:spacing w:before="220"/>
        <w:ind w:firstLine="540"/>
        <w:jc w:val="both"/>
      </w:pPr>
      <w:r>
        <w:t>Специалисты, ответственные за выдачу документов, несут персональную ответственность за соблюдение порядка выдачи (направления) документов.</w:t>
      </w:r>
    </w:p>
    <w:p w:rsidR="00E15649" w:rsidRDefault="00E15649">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15649" w:rsidRDefault="00E15649">
      <w:pPr>
        <w:pStyle w:val="ConsPlusNormal"/>
        <w:spacing w:before="220"/>
        <w:ind w:firstLine="540"/>
        <w:jc w:val="both"/>
      </w:pPr>
      <w:r>
        <w:t>4.7. Персональная ответственность специалистов и должностных лиц уполномоченных органов закрепляется в их должностных инструкциях в соответствии с требованиями законодательства Российской Федерации.</w:t>
      </w:r>
    </w:p>
    <w:p w:rsidR="00E15649" w:rsidRDefault="00E15649">
      <w:pPr>
        <w:pStyle w:val="ConsPlusNormal"/>
        <w:ind w:firstLine="540"/>
        <w:jc w:val="both"/>
      </w:pPr>
    </w:p>
    <w:p w:rsidR="00E15649" w:rsidRDefault="00E15649">
      <w:pPr>
        <w:pStyle w:val="ConsPlusTitle"/>
        <w:jc w:val="center"/>
        <w:outlineLvl w:val="2"/>
      </w:pPr>
      <w:r>
        <w:t>Положения, характеризующие требования к порядку и формам</w:t>
      </w:r>
    </w:p>
    <w:p w:rsidR="00E15649" w:rsidRDefault="00E15649">
      <w:pPr>
        <w:pStyle w:val="ConsPlusTitle"/>
        <w:jc w:val="center"/>
      </w:pPr>
      <w:r>
        <w:t>контроля за предоставлением муниципальной услуги, в том</w:t>
      </w:r>
    </w:p>
    <w:p w:rsidR="00E15649" w:rsidRDefault="00E15649">
      <w:pPr>
        <w:pStyle w:val="ConsPlusTitle"/>
        <w:jc w:val="center"/>
      </w:pPr>
      <w:r>
        <w:t>числе со стороны граждан, их объединений и организаций</w:t>
      </w:r>
    </w:p>
    <w:p w:rsidR="00E15649" w:rsidRDefault="00E15649">
      <w:pPr>
        <w:pStyle w:val="ConsPlusNormal"/>
        <w:ind w:firstLine="540"/>
        <w:jc w:val="both"/>
      </w:pPr>
    </w:p>
    <w:p w:rsidR="00E15649" w:rsidRDefault="00E15649">
      <w:pPr>
        <w:pStyle w:val="ConsPlusNormal"/>
        <w:ind w:firstLine="540"/>
        <w:jc w:val="both"/>
      </w:pPr>
      <w:r>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 уполномоченных органов, администрации города Новокузнецка,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15649" w:rsidRDefault="00E15649">
      <w:pPr>
        <w:pStyle w:val="ConsPlusNormal"/>
        <w:spacing w:before="220"/>
        <w:ind w:firstLine="540"/>
        <w:jc w:val="both"/>
      </w:pPr>
      <w:r>
        <w:t>4.9.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15649" w:rsidRDefault="00E15649">
      <w:pPr>
        <w:pStyle w:val="ConsPlusNormal"/>
        <w:ind w:firstLine="540"/>
        <w:jc w:val="both"/>
      </w:pPr>
    </w:p>
    <w:p w:rsidR="00E15649" w:rsidRDefault="00E15649">
      <w:pPr>
        <w:pStyle w:val="ConsPlusTitle"/>
        <w:jc w:val="center"/>
        <w:outlineLvl w:val="1"/>
      </w:pPr>
      <w:r>
        <w:t>5. Досудебный (внесудебный) порядок обжалования решений</w:t>
      </w:r>
    </w:p>
    <w:p w:rsidR="00E15649" w:rsidRDefault="00E15649">
      <w:pPr>
        <w:pStyle w:val="ConsPlusTitle"/>
        <w:jc w:val="center"/>
      </w:pPr>
      <w:r>
        <w:t>и действий (бездействия) органа, предоставляющего</w:t>
      </w:r>
    </w:p>
    <w:p w:rsidR="00E15649" w:rsidRDefault="00E15649">
      <w:pPr>
        <w:pStyle w:val="ConsPlusTitle"/>
        <w:jc w:val="center"/>
      </w:pPr>
      <w:r>
        <w:t>муниципальную услугу, а также его должностных лиц,</w:t>
      </w:r>
    </w:p>
    <w:p w:rsidR="00E15649" w:rsidRDefault="00E15649">
      <w:pPr>
        <w:pStyle w:val="ConsPlusTitle"/>
        <w:jc w:val="center"/>
      </w:pPr>
      <w:r>
        <w:t>муниципальных служащих</w:t>
      </w:r>
    </w:p>
    <w:p w:rsidR="00E15649" w:rsidRDefault="00E15649">
      <w:pPr>
        <w:pStyle w:val="ConsPlusNormal"/>
        <w:ind w:firstLine="540"/>
        <w:jc w:val="both"/>
      </w:pPr>
    </w:p>
    <w:p w:rsidR="00E15649" w:rsidRDefault="00E15649">
      <w:pPr>
        <w:pStyle w:val="ConsPlusTitle"/>
        <w:jc w:val="center"/>
        <w:outlineLvl w:val="2"/>
      </w:pPr>
      <w:r>
        <w:t>Информация для заинтересованных лиц об их праве</w:t>
      </w:r>
    </w:p>
    <w:p w:rsidR="00E15649" w:rsidRDefault="00E15649">
      <w:pPr>
        <w:pStyle w:val="ConsPlusTitle"/>
        <w:jc w:val="center"/>
      </w:pPr>
      <w:r>
        <w:t>на досудебное (внесудебное) обжалование действий</w:t>
      </w:r>
    </w:p>
    <w:p w:rsidR="00E15649" w:rsidRDefault="00E15649">
      <w:pPr>
        <w:pStyle w:val="ConsPlusTitle"/>
        <w:jc w:val="center"/>
      </w:pPr>
      <w:r>
        <w:t>(бездействия) и (или) решений, принятых (осуществленных)</w:t>
      </w:r>
    </w:p>
    <w:p w:rsidR="00E15649" w:rsidRDefault="00E15649">
      <w:pPr>
        <w:pStyle w:val="ConsPlusTitle"/>
        <w:jc w:val="center"/>
      </w:pPr>
      <w:r>
        <w:t>в ходе предоставления муниципальной услуги (далее - жалоба)</w:t>
      </w:r>
    </w:p>
    <w:p w:rsidR="00E15649" w:rsidRDefault="00E15649">
      <w:pPr>
        <w:pStyle w:val="ConsPlusNormal"/>
        <w:ind w:firstLine="540"/>
        <w:jc w:val="both"/>
      </w:pPr>
    </w:p>
    <w:p w:rsidR="00E15649" w:rsidRDefault="00E15649">
      <w:pPr>
        <w:pStyle w:val="ConsPlusNormal"/>
        <w:ind w:firstLine="540"/>
        <w:jc w:val="both"/>
      </w:pPr>
      <w:r>
        <w:t>5.1. Заявители имеют право подать жалобу на решения и (или) действия (бездействие) уполномоченных органов и (или) их должностных лиц, муниципальных служащих при предоставлении муниципальной услуги.</w:t>
      </w:r>
    </w:p>
    <w:p w:rsidR="00E15649" w:rsidRDefault="00E15649">
      <w:pPr>
        <w:pStyle w:val="ConsPlusNormal"/>
        <w:ind w:firstLine="540"/>
        <w:jc w:val="both"/>
      </w:pPr>
    </w:p>
    <w:p w:rsidR="00E15649" w:rsidRDefault="00E15649">
      <w:pPr>
        <w:pStyle w:val="ConsPlusTitle"/>
        <w:jc w:val="center"/>
        <w:outlineLvl w:val="2"/>
      </w:pPr>
      <w:r>
        <w:t>Предмет жалобы</w:t>
      </w:r>
    </w:p>
    <w:p w:rsidR="00E15649" w:rsidRDefault="00E15649">
      <w:pPr>
        <w:pStyle w:val="ConsPlusNormal"/>
        <w:ind w:firstLine="540"/>
        <w:jc w:val="both"/>
      </w:pPr>
    </w:p>
    <w:p w:rsidR="00E15649" w:rsidRDefault="00E15649">
      <w:pPr>
        <w:pStyle w:val="ConsPlusNormal"/>
        <w:ind w:firstLine="540"/>
        <w:jc w:val="both"/>
      </w:pPr>
      <w:r>
        <w:t>5.2. Предметом жалобы являются решения и действия (бездействие) уполномоченных органов и (или) их должностных лиц либо муниципальных служащих.</w:t>
      </w:r>
    </w:p>
    <w:p w:rsidR="00E15649" w:rsidRDefault="00E15649">
      <w:pPr>
        <w:pStyle w:val="ConsPlusNormal"/>
        <w:spacing w:before="220"/>
        <w:ind w:firstLine="540"/>
        <w:jc w:val="both"/>
      </w:pPr>
      <w:r>
        <w:t>5.3. Заявитель может обратиться с жалобой, в том числе в следующих случаях:</w:t>
      </w:r>
    </w:p>
    <w:p w:rsidR="00E15649" w:rsidRDefault="00E15649">
      <w:pPr>
        <w:pStyle w:val="ConsPlusNormal"/>
        <w:spacing w:before="220"/>
        <w:ind w:firstLine="540"/>
        <w:jc w:val="both"/>
      </w:pPr>
      <w:r>
        <w:t>1) нарушение срока регистрации заявления о предоставлении муниципальной услуги;</w:t>
      </w:r>
    </w:p>
    <w:p w:rsidR="00E15649" w:rsidRDefault="00E15649">
      <w:pPr>
        <w:pStyle w:val="ConsPlusNormal"/>
        <w:spacing w:before="220"/>
        <w:ind w:firstLine="540"/>
        <w:jc w:val="both"/>
      </w:pPr>
      <w:r>
        <w:t>2) нарушение срока предоставления муниципальной услуги;</w:t>
      </w:r>
    </w:p>
    <w:p w:rsidR="00E15649" w:rsidRDefault="00E1564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E15649" w:rsidRDefault="00E1564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rsidR="00E15649" w:rsidRDefault="00E1564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rsidR="00E15649" w:rsidRDefault="00E156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E15649" w:rsidRDefault="00E15649">
      <w:pPr>
        <w:pStyle w:val="ConsPlusNormal"/>
        <w:spacing w:before="220"/>
        <w:ind w:firstLine="540"/>
        <w:jc w:val="both"/>
      </w:pPr>
      <w:r>
        <w:t>7) отказ уполномоченных органов,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649" w:rsidRDefault="00E1564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15649" w:rsidRDefault="00E15649">
      <w:pPr>
        <w:pStyle w:val="ConsPlusNormal"/>
        <w:spacing w:before="220"/>
        <w:ind w:firstLine="540"/>
        <w:jc w:val="both"/>
      </w:pPr>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rsidR="00E15649" w:rsidRDefault="00E15649">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649" w:rsidRDefault="00E15649">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649" w:rsidRDefault="00E15649">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649" w:rsidRDefault="00E15649">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649" w:rsidRDefault="00E15649">
      <w:pPr>
        <w:pStyle w:val="ConsPlusNormal"/>
        <w:spacing w:before="220"/>
        <w:ind w:firstLine="540"/>
        <w:jc w:val="both"/>
      </w:pPr>
      <w:r>
        <w:t>- выявление документально подтвержденного факта (признаков) ошибочных или противоправных действий (бездействия) должностных лиц уполномоченных органов, муниципальных служащих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руководителей уполномоченных органов уведомляется заявитель, а также приносятся извинения за доставленные неудобства.</w:t>
      </w:r>
    </w:p>
    <w:p w:rsidR="00E15649" w:rsidRDefault="00E15649">
      <w:pPr>
        <w:pStyle w:val="ConsPlusNormal"/>
        <w:spacing w:before="220"/>
        <w:ind w:firstLine="540"/>
        <w:jc w:val="both"/>
      </w:pPr>
      <w:bookmarkStart w:id="12" w:name="P593"/>
      <w:bookmarkEnd w:id="12"/>
      <w:r>
        <w:t>5.4. Жалоба должна содержать:</w:t>
      </w:r>
    </w:p>
    <w:p w:rsidR="00E15649" w:rsidRDefault="00E15649">
      <w:pPr>
        <w:pStyle w:val="ConsPlusNormal"/>
        <w:spacing w:before="220"/>
        <w:ind w:firstLine="540"/>
        <w:jc w:val="both"/>
      </w:pPr>
      <w:r>
        <w:t>1) наименование уполномоченных органов, фамилию, имя, отчество (последнее - при наличии) их должностных лиц, муниципальных служащих, решения и действия (бездействие) которых обжалуются;</w:t>
      </w:r>
    </w:p>
    <w:p w:rsidR="00E15649" w:rsidRDefault="00E15649">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08">
        <w:r>
          <w:rPr>
            <w:color w:val="0000FF"/>
          </w:rPr>
          <w:t>абзаце четвертом подпункта 3 пункта 5.5</w:t>
        </w:r>
      </w:hyperlink>
      <w:r>
        <w:t xml:space="preserve"> настоящего административного регламента);</w:t>
      </w:r>
    </w:p>
    <w:p w:rsidR="00E15649" w:rsidRDefault="00E15649">
      <w:pPr>
        <w:pStyle w:val="ConsPlusNormal"/>
        <w:spacing w:before="220"/>
        <w:ind w:firstLine="540"/>
        <w:jc w:val="both"/>
      </w:pPr>
      <w:r>
        <w:t>3) сведения об обжалуемых решениях и действиях (бездействии) уполномоченных органов, их должностных лиц либо муниципальных служащих;</w:t>
      </w:r>
    </w:p>
    <w:p w:rsidR="00E15649" w:rsidRDefault="00E15649">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уполномоченных органов, их должностных лиц либо муниципальных служащих.</w:t>
      </w:r>
    </w:p>
    <w:p w:rsidR="00E15649" w:rsidRDefault="00E1564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15649" w:rsidRDefault="00E15649">
      <w:pPr>
        <w:pStyle w:val="ConsPlusNormal"/>
        <w:ind w:firstLine="540"/>
        <w:jc w:val="both"/>
      </w:pPr>
    </w:p>
    <w:p w:rsidR="00E15649" w:rsidRDefault="00E15649">
      <w:pPr>
        <w:pStyle w:val="ConsPlusTitle"/>
        <w:jc w:val="center"/>
        <w:outlineLvl w:val="2"/>
      </w:pPr>
      <w:r>
        <w:t>Порядок подачи и рассмотрения жалобы</w:t>
      </w:r>
    </w:p>
    <w:p w:rsidR="00E15649" w:rsidRDefault="00E15649">
      <w:pPr>
        <w:pStyle w:val="ConsPlusNormal"/>
        <w:ind w:firstLine="540"/>
        <w:jc w:val="both"/>
      </w:pPr>
    </w:p>
    <w:p w:rsidR="00E15649" w:rsidRDefault="00E15649">
      <w:pPr>
        <w:pStyle w:val="ConsPlusNormal"/>
        <w:ind w:firstLine="540"/>
        <w:jc w:val="both"/>
      </w:pPr>
      <w:r>
        <w:t>5.5. Жалоба может быть принята на личном приеме заявителя, а также может быть направлена:</w:t>
      </w:r>
    </w:p>
    <w:p w:rsidR="00E15649" w:rsidRDefault="00E15649">
      <w:pPr>
        <w:pStyle w:val="ConsPlusNormal"/>
        <w:spacing w:before="220"/>
        <w:ind w:firstLine="540"/>
        <w:jc w:val="both"/>
      </w:pPr>
      <w:r>
        <w:lastRenderedPageBreak/>
        <w:t>1) по почте на бумажном носителе;</w:t>
      </w:r>
    </w:p>
    <w:p w:rsidR="00E15649" w:rsidRDefault="00E15649">
      <w:pPr>
        <w:pStyle w:val="ConsPlusNormal"/>
        <w:spacing w:before="220"/>
        <w:ind w:firstLine="540"/>
        <w:jc w:val="both"/>
      </w:pPr>
      <w:r>
        <w:t>2) через МФЦ;</w:t>
      </w:r>
    </w:p>
    <w:p w:rsidR="00E15649" w:rsidRDefault="00E15649">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E15649" w:rsidRDefault="00E15649">
      <w:pPr>
        <w:pStyle w:val="ConsPlusNormal"/>
        <w:spacing w:before="220"/>
        <w:ind w:firstLine="540"/>
        <w:jc w:val="both"/>
      </w:pPr>
      <w:r>
        <w:t>- официального сайта администрации города Новокузнецка либо сайтов уполномоченных органов;</w:t>
      </w:r>
    </w:p>
    <w:p w:rsidR="00E15649" w:rsidRDefault="00E15649">
      <w:pPr>
        <w:pStyle w:val="ConsPlusNormal"/>
        <w:spacing w:before="220"/>
        <w:ind w:firstLine="540"/>
        <w:jc w:val="both"/>
      </w:pPr>
      <w:r>
        <w:t>- ЕПГУ, РПГУ;</w:t>
      </w:r>
    </w:p>
    <w:p w:rsidR="00E15649" w:rsidRDefault="00E15649">
      <w:pPr>
        <w:pStyle w:val="ConsPlusNormal"/>
        <w:spacing w:before="220"/>
        <w:ind w:firstLine="540"/>
        <w:jc w:val="both"/>
      </w:pPr>
      <w:bookmarkStart w:id="13" w:name="P608"/>
      <w:bookmarkEnd w:id="13"/>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15649" w:rsidRDefault="00E15649">
      <w:pPr>
        <w:pStyle w:val="ConsPlusNormal"/>
        <w:spacing w:before="220"/>
        <w:ind w:firstLine="540"/>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5649" w:rsidRDefault="00E15649">
      <w:pPr>
        <w:pStyle w:val="ConsPlusNormal"/>
        <w:spacing w:before="220"/>
        <w:ind w:firstLine="540"/>
        <w:jc w:val="both"/>
      </w:pPr>
      <w:r>
        <w:t>5.7. 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E15649" w:rsidRDefault="00E15649">
      <w:pPr>
        <w:pStyle w:val="ConsPlusNormal"/>
        <w:spacing w:before="220"/>
        <w:ind w:firstLine="540"/>
        <w:jc w:val="both"/>
      </w:pPr>
      <w:r>
        <w:t>В качестве документа, подтверждающего полномочия представителя заявителя на осуществление действий от имени заявителя, может быть представлена:</w:t>
      </w:r>
    </w:p>
    <w:p w:rsidR="00E15649" w:rsidRDefault="00E1564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15649" w:rsidRDefault="00E15649">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5649" w:rsidRDefault="00E15649">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649" w:rsidRDefault="00E15649">
      <w:pPr>
        <w:pStyle w:val="ConsPlusNormal"/>
        <w:spacing w:before="220"/>
        <w:ind w:firstLine="540"/>
        <w:jc w:val="both"/>
      </w:pPr>
      <w:r>
        <w:t xml:space="preserve">5.8. При поступлении жалоб через МФЦ он обеспечивает их передачу в уполномоченные органы или ответственным должностным лицам, уполномоченным на рассмотрение жалоб в соответствии с </w:t>
      </w:r>
      <w:hyperlink w:anchor="P623">
        <w:r>
          <w:rPr>
            <w:color w:val="0000FF"/>
          </w:rPr>
          <w:t>пунктами 5.10</w:t>
        </w:r>
      </w:hyperlink>
      <w:r>
        <w:t xml:space="preserve">, </w:t>
      </w:r>
      <w:hyperlink w:anchor="P624">
        <w:r>
          <w:rPr>
            <w:color w:val="0000FF"/>
          </w:rPr>
          <w:t>5.11</w:t>
        </w:r>
      </w:hyperlink>
      <w:r>
        <w:t xml:space="preserve"> и </w:t>
      </w:r>
      <w:hyperlink w:anchor="P627">
        <w:r>
          <w:rPr>
            <w:color w:val="0000FF"/>
          </w:rPr>
          <w:t>5.12</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или уполномоченными органами, но не позднее следующего рабочего дня со дня поступления жалобы. При этом срок рассмотрения жалобы исчисляется со дня регистрации жалобы.</w:t>
      </w:r>
    </w:p>
    <w:p w:rsidR="00E15649" w:rsidRDefault="00E15649">
      <w:pPr>
        <w:pStyle w:val="ConsPlusNormal"/>
        <w:spacing w:before="220"/>
        <w:ind w:firstLine="540"/>
        <w:jc w:val="both"/>
      </w:pPr>
      <w:r>
        <w:t xml:space="preserve">5.9. При подаче жалобы в электронной форме документы, указанные в </w:t>
      </w:r>
      <w:hyperlink w:anchor="P593">
        <w:r>
          <w:rPr>
            <w:color w:val="0000FF"/>
          </w:rPr>
          <w:t>подпункте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E15649" w:rsidRDefault="00E15649">
      <w:pPr>
        <w:pStyle w:val="ConsPlusNormal"/>
        <w:spacing w:before="220"/>
        <w:ind w:firstLine="540"/>
        <w:jc w:val="both"/>
      </w:pPr>
      <w:r>
        <w:t xml:space="preserve">Требования к электронной подписи установлены </w:t>
      </w:r>
      <w:hyperlink r:id="rId50">
        <w:r>
          <w:rPr>
            <w:color w:val="0000FF"/>
          </w:rPr>
          <w:t>статьями 21.1</w:t>
        </w:r>
      </w:hyperlink>
      <w:r>
        <w:t xml:space="preserve"> и </w:t>
      </w:r>
      <w:hyperlink r:id="rId51">
        <w:r>
          <w:rPr>
            <w:color w:val="0000FF"/>
          </w:rPr>
          <w:t>21.2</w:t>
        </w:r>
      </w:hyperlink>
      <w:r>
        <w:t xml:space="preserve"> Федерального закона N 210-ФЗ и Федеральным </w:t>
      </w:r>
      <w:hyperlink r:id="rId52">
        <w:r>
          <w:rPr>
            <w:color w:val="0000FF"/>
          </w:rPr>
          <w:t>законом</w:t>
        </w:r>
      </w:hyperlink>
      <w:r>
        <w:t xml:space="preserve"> от 06.04.2011 N 63-ФЗ.</w:t>
      </w:r>
    </w:p>
    <w:p w:rsidR="00E15649" w:rsidRDefault="00E15649">
      <w:pPr>
        <w:pStyle w:val="ConsPlusNormal"/>
        <w:ind w:firstLine="540"/>
        <w:jc w:val="both"/>
      </w:pPr>
    </w:p>
    <w:p w:rsidR="00E15649" w:rsidRDefault="00E15649">
      <w:pPr>
        <w:pStyle w:val="ConsPlusTitle"/>
        <w:jc w:val="center"/>
        <w:outlineLvl w:val="2"/>
      </w:pPr>
      <w:r>
        <w:t>Органы, организации, уполномоченные на рассмотрение жалобы</w:t>
      </w:r>
    </w:p>
    <w:p w:rsidR="00E15649" w:rsidRDefault="00E15649">
      <w:pPr>
        <w:pStyle w:val="ConsPlusTitle"/>
        <w:jc w:val="center"/>
      </w:pPr>
      <w:r>
        <w:lastRenderedPageBreak/>
        <w:t>должностные лица, которым может быть направлена жалоба</w:t>
      </w:r>
    </w:p>
    <w:p w:rsidR="00E15649" w:rsidRDefault="00E15649">
      <w:pPr>
        <w:pStyle w:val="ConsPlusTitle"/>
        <w:jc w:val="center"/>
      </w:pPr>
      <w:r>
        <w:t>заявителя в досудебном (внесудебном) порядке</w:t>
      </w:r>
    </w:p>
    <w:p w:rsidR="00E15649" w:rsidRDefault="00E15649">
      <w:pPr>
        <w:pStyle w:val="ConsPlusNormal"/>
        <w:ind w:firstLine="540"/>
        <w:jc w:val="both"/>
      </w:pPr>
    </w:p>
    <w:p w:rsidR="00E15649" w:rsidRDefault="00E15649">
      <w:pPr>
        <w:pStyle w:val="ConsPlusNormal"/>
        <w:ind w:firstLine="540"/>
        <w:jc w:val="both"/>
      </w:pPr>
      <w:bookmarkStart w:id="14" w:name="P623"/>
      <w:bookmarkEnd w:id="14"/>
      <w:r>
        <w:t>5.10. Жалобы на решения или (и) действия (бездействие) должностных лиц или (и) муниципальных служащих уполномоченных органов подаются в уполномоченные органы и рассматриваются руководителями уполномоченных органов.</w:t>
      </w:r>
    </w:p>
    <w:p w:rsidR="00E15649" w:rsidRDefault="00E15649">
      <w:pPr>
        <w:pStyle w:val="ConsPlusNormal"/>
        <w:spacing w:before="220"/>
        <w:ind w:firstLine="540"/>
        <w:jc w:val="both"/>
      </w:pPr>
      <w:bookmarkStart w:id="15" w:name="P624"/>
      <w:bookmarkEnd w:id="15"/>
      <w:r>
        <w:t>5.11. Жалоба на решения и действия (бездействие) руководителей уполномоченных органов подается в администрацию города Новокузнецка.</w:t>
      </w:r>
    </w:p>
    <w:p w:rsidR="00E15649" w:rsidRDefault="00E15649">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жалобы уполномоченному на ее рассмотрение должностному лицу администрации города Новокузнецка.</w:t>
      </w:r>
    </w:p>
    <w:p w:rsidR="00E15649" w:rsidRDefault="00E15649">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который направляет жалобы уполномоченному на ее рассмотрение должностному лицу администрации города Новокузнецка.</w:t>
      </w:r>
    </w:p>
    <w:p w:rsidR="00E15649" w:rsidRDefault="00E15649">
      <w:pPr>
        <w:pStyle w:val="ConsPlusNormal"/>
        <w:spacing w:before="220"/>
        <w:ind w:firstLine="540"/>
        <w:jc w:val="both"/>
      </w:pPr>
      <w:bookmarkStart w:id="16" w:name="P627"/>
      <w:bookmarkEnd w:id="16"/>
      <w:r>
        <w:t>5.12. Жалобы на решения и действия (бездействие) руководителей уполномоченных органов рассматриваются следующими ответственными должностными лицами:</w:t>
      </w:r>
    </w:p>
    <w:p w:rsidR="00E15649" w:rsidRDefault="00E15649">
      <w:pPr>
        <w:pStyle w:val="ConsPlusNormal"/>
        <w:spacing w:before="220"/>
        <w:ind w:firstLine="540"/>
        <w:jc w:val="both"/>
      </w:pPr>
      <w:r>
        <w:t>1) заместителями Главы города, координирующими деятельность уполномоченных органов, - на решения и (или) действия (бездействие) руководителей уполномоченных органов либо в случае, если в жалобе одновременно обжалуются решения и (или) действия (бездействие) должностных лиц, и (или) муниципальных служащих, и руководителей уполномоченных органов;</w:t>
      </w:r>
    </w:p>
    <w:p w:rsidR="00E15649" w:rsidRDefault="00E15649">
      <w:pPr>
        <w:pStyle w:val="ConsPlusNormal"/>
        <w:spacing w:before="220"/>
        <w:ind w:firstLine="540"/>
        <w:jc w:val="both"/>
      </w:pPr>
      <w:r>
        <w:t>2) Главой города Новокузнецка, непосредственно координирующим деятельность уполномоченных органов, - на решения и (или) действия (бездействие) руководителей уполномоченных органов либо в случае, если в жалобе одновременно обжалуются решения и (или) действия (бездействие) должностных лиц и (или) муниципальных служащих и руководителей уполномоченных органов.</w:t>
      </w:r>
    </w:p>
    <w:p w:rsidR="00E15649" w:rsidRDefault="00E15649">
      <w:pPr>
        <w:pStyle w:val="ConsPlusNormal"/>
        <w:spacing w:before="220"/>
        <w:ind w:firstLine="540"/>
        <w:jc w:val="both"/>
      </w:pPr>
      <w:r>
        <w:t xml:space="preserve">5.13. В случае если жалобы поданы заявителем в орган администрации города Новокузнецка или ответственному должностному лицу, не уполномоченному в соответствии с </w:t>
      </w:r>
      <w:hyperlink w:anchor="P623">
        <w:r>
          <w:rPr>
            <w:color w:val="0000FF"/>
          </w:rPr>
          <w:t>пунктами 5.10</w:t>
        </w:r>
      </w:hyperlink>
      <w:r>
        <w:t xml:space="preserve">, </w:t>
      </w:r>
      <w:hyperlink w:anchor="P624">
        <w:r>
          <w:rPr>
            <w:color w:val="0000FF"/>
          </w:rPr>
          <w:t>5.11</w:t>
        </w:r>
      </w:hyperlink>
      <w:r>
        <w:t xml:space="preserve"> и </w:t>
      </w:r>
      <w:hyperlink w:anchor="P627">
        <w:r>
          <w:rPr>
            <w:color w:val="0000FF"/>
          </w:rPr>
          <w:t>5.12</w:t>
        </w:r>
      </w:hyperlink>
      <w:r>
        <w:t xml:space="preserve"> настоящего административного регламента на их рассмотрение, указанный орган или должностное лицо в течение трех рабочих дней со дня регистрации жалоб перенаправляет их в уполномоченные органы или ответственному должностному лицу, уполномоченному на рассмотрение жалобы, и в письменной форме информирует заявителя о перенаправлении жалобы.</w:t>
      </w:r>
    </w:p>
    <w:p w:rsidR="00E15649" w:rsidRDefault="00E15649">
      <w:pPr>
        <w:pStyle w:val="ConsPlusNormal"/>
        <w:spacing w:before="220"/>
        <w:ind w:firstLine="540"/>
        <w:jc w:val="both"/>
      </w:pPr>
      <w:r>
        <w:t xml:space="preserve">5.14. Жалобы, поступившие в уполномоченные органы или к ответственному должностному лицу, уполномоченным на их рассмотрение в соответствии с </w:t>
      </w:r>
      <w:hyperlink w:anchor="P623">
        <w:r>
          <w:rPr>
            <w:color w:val="0000FF"/>
          </w:rPr>
          <w:t>пунктами 5.10</w:t>
        </w:r>
      </w:hyperlink>
      <w:r>
        <w:t xml:space="preserve">, </w:t>
      </w:r>
      <w:hyperlink w:anchor="P624">
        <w:r>
          <w:rPr>
            <w:color w:val="0000FF"/>
          </w:rPr>
          <w:t>5.11</w:t>
        </w:r>
      </w:hyperlink>
      <w:r>
        <w:t xml:space="preserve"> и </w:t>
      </w:r>
      <w:hyperlink w:anchor="P627">
        <w:r>
          <w:rPr>
            <w:color w:val="0000FF"/>
          </w:rPr>
          <w:t>5.12</w:t>
        </w:r>
      </w:hyperlink>
      <w:r>
        <w:t xml:space="preserve"> настоящего административного регламента, подлежат регистрации не позднее следующего за днем их поступления рабочего дня.</w:t>
      </w:r>
    </w:p>
    <w:p w:rsidR="00E15649" w:rsidRDefault="00E15649">
      <w:pPr>
        <w:pStyle w:val="ConsPlusNormal"/>
        <w:spacing w:before="220"/>
        <w:ind w:firstLine="540"/>
        <w:jc w:val="both"/>
      </w:pPr>
      <w:r>
        <w:t xml:space="preserve">Жалоба, принятая органами администрации города Новокузнецка, указанными в </w:t>
      </w:r>
      <w:hyperlink w:anchor="P624">
        <w:r>
          <w:rPr>
            <w:color w:val="0000FF"/>
          </w:rPr>
          <w:t>пункте 5.11</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E15649" w:rsidRDefault="00E15649">
      <w:pPr>
        <w:pStyle w:val="ConsPlusNormal"/>
        <w:ind w:firstLine="540"/>
        <w:jc w:val="both"/>
      </w:pPr>
    </w:p>
    <w:p w:rsidR="00E15649" w:rsidRDefault="00E15649">
      <w:pPr>
        <w:pStyle w:val="ConsPlusTitle"/>
        <w:jc w:val="center"/>
        <w:outlineLvl w:val="2"/>
      </w:pPr>
      <w:r>
        <w:t>Сроки рассмотрения жалобы</w:t>
      </w:r>
    </w:p>
    <w:p w:rsidR="00E15649" w:rsidRDefault="00E15649">
      <w:pPr>
        <w:pStyle w:val="ConsPlusNormal"/>
        <w:ind w:firstLine="540"/>
        <w:jc w:val="both"/>
      </w:pPr>
    </w:p>
    <w:p w:rsidR="00E15649" w:rsidRDefault="00E15649">
      <w:pPr>
        <w:pStyle w:val="ConsPlusNormal"/>
        <w:ind w:firstLine="540"/>
        <w:jc w:val="both"/>
      </w:pPr>
      <w:r>
        <w:lastRenderedPageBreak/>
        <w:t>5.15. 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уполномоченными органами, ответственными должностными лицами.</w:t>
      </w:r>
    </w:p>
    <w:p w:rsidR="00E15649" w:rsidRDefault="00E15649">
      <w:pPr>
        <w:pStyle w:val="ConsPlusNormal"/>
        <w:spacing w:before="220"/>
        <w:ind w:firstLine="540"/>
        <w:jc w:val="both"/>
      </w:pPr>
      <w:r>
        <w:t>В случае обжалования отказа уполномоченных органов, их должностных лиц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E15649" w:rsidRDefault="00E15649">
      <w:pPr>
        <w:pStyle w:val="ConsPlusNormal"/>
        <w:ind w:firstLine="540"/>
        <w:jc w:val="both"/>
      </w:pPr>
    </w:p>
    <w:p w:rsidR="00E15649" w:rsidRDefault="00E15649">
      <w:pPr>
        <w:pStyle w:val="ConsPlusTitle"/>
        <w:jc w:val="center"/>
        <w:outlineLvl w:val="2"/>
      </w:pPr>
      <w:r>
        <w:t>Результат рассмотрения жалобы</w:t>
      </w:r>
    </w:p>
    <w:p w:rsidR="00E15649" w:rsidRDefault="00E15649">
      <w:pPr>
        <w:pStyle w:val="ConsPlusNormal"/>
        <w:ind w:firstLine="540"/>
        <w:jc w:val="both"/>
      </w:pPr>
    </w:p>
    <w:p w:rsidR="00E15649" w:rsidRDefault="00E15649">
      <w:pPr>
        <w:pStyle w:val="ConsPlusNormal"/>
        <w:ind w:firstLine="540"/>
        <w:jc w:val="both"/>
      </w:pPr>
      <w:bookmarkStart w:id="17" w:name="P641"/>
      <w:bookmarkEnd w:id="17"/>
      <w:r>
        <w:t>5.16. По результатам рассмотрения жалобы принимается одно из следующих решений:</w:t>
      </w:r>
    </w:p>
    <w:p w:rsidR="00E15649" w:rsidRDefault="00E1564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E15649" w:rsidRDefault="00E15649">
      <w:pPr>
        <w:pStyle w:val="ConsPlusNormal"/>
        <w:spacing w:before="220"/>
        <w:ind w:firstLine="540"/>
        <w:jc w:val="both"/>
      </w:pPr>
      <w:r>
        <w:t>2) в удовлетворении жалобы отказывается.</w:t>
      </w:r>
    </w:p>
    <w:p w:rsidR="00E15649" w:rsidRDefault="00E15649">
      <w:pPr>
        <w:pStyle w:val="ConsPlusNormal"/>
        <w:spacing w:before="220"/>
        <w:ind w:firstLine="540"/>
        <w:jc w:val="both"/>
      </w:pPr>
      <w:r>
        <w:t>5.17. В случае признания жалобы подлежащей удовлетворению в ответе заявителю дается информация о действиях, осуществляемых уполномоченными органами,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5649" w:rsidRDefault="00E1564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649" w:rsidRDefault="00E1564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уполномоченные органы или ответственные должностные лица незамедлительно направляют имеющиеся материалы в органы прокуратуры.</w:t>
      </w:r>
    </w:p>
    <w:p w:rsidR="00E15649" w:rsidRDefault="00E15649">
      <w:pPr>
        <w:pStyle w:val="ConsPlusNormal"/>
        <w:spacing w:before="220"/>
        <w:ind w:firstLine="540"/>
        <w:jc w:val="both"/>
      </w:pPr>
      <w:r>
        <w:t>5.18. Решение об отказе в удовлетворении жалобы принимается в следующих случаях:</w:t>
      </w:r>
    </w:p>
    <w:p w:rsidR="00E15649" w:rsidRDefault="00E1564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15649" w:rsidRDefault="00E1564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15649" w:rsidRDefault="00E15649">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E15649" w:rsidRDefault="00E15649">
      <w:pPr>
        <w:pStyle w:val="ConsPlusNormal"/>
        <w:spacing w:before="220"/>
        <w:ind w:firstLine="540"/>
        <w:jc w:val="both"/>
      </w:pPr>
      <w:r>
        <w:t>5.19.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уполномоченные органы либо ответственным должностным лицам.</w:t>
      </w:r>
    </w:p>
    <w:p w:rsidR="00E15649" w:rsidRDefault="00E15649">
      <w:pPr>
        <w:pStyle w:val="ConsPlusNormal"/>
        <w:spacing w:before="220"/>
        <w:ind w:firstLine="540"/>
        <w:jc w:val="both"/>
      </w:pPr>
      <w:r>
        <w:t>5.20. В ответе по результатам рассмотрения жалобы указываются:</w:t>
      </w:r>
    </w:p>
    <w:p w:rsidR="00E15649" w:rsidRDefault="00E15649">
      <w:pPr>
        <w:pStyle w:val="ConsPlusNormal"/>
        <w:spacing w:before="220"/>
        <w:ind w:firstLine="540"/>
        <w:jc w:val="both"/>
      </w:pPr>
      <w:r>
        <w:t xml:space="preserve">1) наименование уполномоченных органов либо должности, фамилии, имена, отчества </w:t>
      </w:r>
      <w:r>
        <w:lastRenderedPageBreak/>
        <w:t>(последнее - при наличии) ответственных должностных лиц, принявших решение по жалобе;</w:t>
      </w:r>
    </w:p>
    <w:p w:rsidR="00E15649" w:rsidRDefault="00E15649">
      <w:pPr>
        <w:pStyle w:val="ConsPlusNormal"/>
        <w:spacing w:before="220"/>
        <w:ind w:firstLine="540"/>
        <w:jc w:val="both"/>
      </w:pPr>
      <w:r>
        <w:t>2) номер, дата и место принятия решения;</w:t>
      </w:r>
    </w:p>
    <w:p w:rsidR="00E15649" w:rsidRDefault="00E15649">
      <w:pPr>
        <w:pStyle w:val="ConsPlusNormal"/>
        <w:spacing w:before="220"/>
        <w:ind w:firstLine="540"/>
        <w:jc w:val="both"/>
      </w:pPr>
      <w:r>
        <w:t>3) сведения об уполномоченных органах, их должностных лицах и (или) муниципальных служащих, решения или действия (бездействие) которых обжалуются;</w:t>
      </w:r>
    </w:p>
    <w:p w:rsidR="00E15649" w:rsidRDefault="00E15649">
      <w:pPr>
        <w:pStyle w:val="ConsPlusNormal"/>
        <w:spacing w:before="220"/>
        <w:ind w:firstLine="540"/>
        <w:jc w:val="both"/>
      </w:pPr>
      <w:r>
        <w:t>4) фамилия, имя, отчество (последнее - при наличии) или наименование заявителя;</w:t>
      </w:r>
    </w:p>
    <w:p w:rsidR="00E15649" w:rsidRDefault="00E15649">
      <w:pPr>
        <w:pStyle w:val="ConsPlusNormal"/>
        <w:spacing w:before="220"/>
        <w:ind w:firstLine="540"/>
        <w:jc w:val="both"/>
      </w:pPr>
      <w:r>
        <w:t>5) основания для принятия решения по жалобе;</w:t>
      </w:r>
    </w:p>
    <w:p w:rsidR="00E15649" w:rsidRDefault="00E15649">
      <w:pPr>
        <w:pStyle w:val="ConsPlusNormal"/>
        <w:spacing w:before="220"/>
        <w:ind w:firstLine="540"/>
        <w:jc w:val="both"/>
      </w:pPr>
      <w:r>
        <w:t>6) принятое по жалобе решение;</w:t>
      </w:r>
    </w:p>
    <w:p w:rsidR="00E15649" w:rsidRDefault="00E15649">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649" w:rsidRDefault="00E15649">
      <w:pPr>
        <w:pStyle w:val="ConsPlusNormal"/>
        <w:spacing w:before="220"/>
        <w:ind w:firstLine="540"/>
        <w:jc w:val="both"/>
      </w:pPr>
      <w:r>
        <w:t>8) сведения о порядке обжалования принятого по жалобе решения.</w:t>
      </w:r>
    </w:p>
    <w:p w:rsidR="00E15649" w:rsidRDefault="00E15649">
      <w:pPr>
        <w:pStyle w:val="ConsPlusNormal"/>
        <w:spacing w:before="220"/>
        <w:ind w:firstLine="540"/>
        <w:jc w:val="both"/>
      </w:pPr>
      <w:r>
        <w:t>5.21.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E15649" w:rsidRDefault="00E1564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15649" w:rsidRDefault="00E15649">
      <w:pPr>
        <w:pStyle w:val="ConsPlusNormal"/>
        <w:ind w:firstLine="540"/>
        <w:jc w:val="both"/>
      </w:pPr>
    </w:p>
    <w:p w:rsidR="00E15649" w:rsidRDefault="00E15649">
      <w:pPr>
        <w:pStyle w:val="ConsPlusTitle"/>
        <w:jc w:val="center"/>
        <w:outlineLvl w:val="2"/>
      </w:pPr>
      <w:r>
        <w:t>Порядок информирования заявителя о результатах рассмотрения</w:t>
      </w:r>
    </w:p>
    <w:p w:rsidR="00E15649" w:rsidRDefault="00E15649">
      <w:pPr>
        <w:pStyle w:val="ConsPlusTitle"/>
        <w:jc w:val="center"/>
      </w:pPr>
      <w:r>
        <w:t>жалобы</w:t>
      </w:r>
    </w:p>
    <w:p w:rsidR="00E15649" w:rsidRDefault="00E15649">
      <w:pPr>
        <w:pStyle w:val="ConsPlusNormal"/>
        <w:ind w:firstLine="540"/>
        <w:jc w:val="both"/>
      </w:pPr>
    </w:p>
    <w:p w:rsidR="00E15649" w:rsidRDefault="00E15649">
      <w:pPr>
        <w:pStyle w:val="ConsPlusNormal"/>
        <w:ind w:firstLine="540"/>
        <w:jc w:val="both"/>
      </w:pPr>
      <w:r>
        <w:t xml:space="preserve">5.22. Не позднее дня, следующего за днем принятия решения, указанного в </w:t>
      </w:r>
      <w:hyperlink w:anchor="P641">
        <w:r>
          <w:rPr>
            <w:color w:val="0000FF"/>
          </w:rPr>
          <w:t>пункте 5.16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649" w:rsidRDefault="00E15649">
      <w:pPr>
        <w:pStyle w:val="ConsPlusNormal"/>
        <w:spacing w:before="220"/>
        <w:ind w:firstLine="540"/>
        <w:jc w:val="both"/>
      </w:pPr>
      <w:r>
        <w:t xml:space="preserve">5.23. В случае если жалоба была направлена способом, указанным в </w:t>
      </w:r>
      <w:hyperlink w:anchor="P608">
        <w:r>
          <w:rPr>
            <w:color w:val="0000FF"/>
          </w:rPr>
          <w:t>абзаце четвертом подпункта 3 пункта 5.5</w:t>
        </w:r>
      </w:hyperlink>
      <w:r>
        <w:t xml:space="preserve"> настоящего административного регламента, ответ заявителю направляется посредством системы досудебного обжалования.</w:t>
      </w:r>
    </w:p>
    <w:p w:rsidR="00E15649" w:rsidRDefault="00E15649">
      <w:pPr>
        <w:pStyle w:val="ConsPlusNormal"/>
        <w:ind w:firstLine="540"/>
        <w:jc w:val="both"/>
      </w:pPr>
    </w:p>
    <w:p w:rsidR="00E15649" w:rsidRDefault="00E15649">
      <w:pPr>
        <w:pStyle w:val="ConsPlusTitle"/>
        <w:jc w:val="center"/>
        <w:outlineLvl w:val="2"/>
      </w:pPr>
      <w:r>
        <w:t>Порядок обжалования решения по жалобе</w:t>
      </w:r>
    </w:p>
    <w:p w:rsidR="00E15649" w:rsidRDefault="00E15649">
      <w:pPr>
        <w:pStyle w:val="ConsPlusNormal"/>
        <w:ind w:firstLine="540"/>
        <w:jc w:val="both"/>
      </w:pPr>
    </w:p>
    <w:p w:rsidR="00E15649" w:rsidRDefault="00E15649">
      <w:pPr>
        <w:pStyle w:val="ConsPlusNormal"/>
        <w:ind w:firstLine="540"/>
        <w:jc w:val="both"/>
      </w:pPr>
      <w:r>
        <w:t>5.24. 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E15649" w:rsidRDefault="00E15649">
      <w:pPr>
        <w:pStyle w:val="ConsPlusNormal"/>
        <w:ind w:firstLine="540"/>
        <w:jc w:val="both"/>
      </w:pPr>
    </w:p>
    <w:p w:rsidR="00E15649" w:rsidRDefault="00E15649">
      <w:pPr>
        <w:pStyle w:val="ConsPlusTitle"/>
        <w:jc w:val="center"/>
        <w:outlineLvl w:val="2"/>
      </w:pPr>
      <w:r>
        <w:t>Право заявителя на получение информации и документов,</w:t>
      </w:r>
    </w:p>
    <w:p w:rsidR="00E15649" w:rsidRDefault="00E15649">
      <w:pPr>
        <w:pStyle w:val="ConsPlusTitle"/>
        <w:jc w:val="center"/>
      </w:pPr>
      <w:r>
        <w:t>необходимых для обоснования и рассмотрения жалобы</w:t>
      </w:r>
    </w:p>
    <w:p w:rsidR="00E15649" w:rsidRDefault="00E15649">
      <w:pPr>
        <w:pStyle w:val="ConsPlusNormal"/>
        <w:ind w:firstLine="540"/>
        <w:jc w:val="both"/>
      </w:pPr>
    </w:p>
    <w:p w:rsidR="00E15649" w:rsidRDefault="00E15649">
      <w:pPr>
        <w:pStyle w:val="ConsPlusNormal"/>
        <w:ind w:firstLine="540"/>
        <w:jc w:val="both"/>
      </w:pPr>
      <w:r>
        <w:t>5.25.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15649" w:rsidRDefault="00E15649">
      <w:pPr>
        <w:pStyle w:val="ConsPlusNormal"/>
        <w:ind w:firstLine="540"/>
        <w:jc w:val="both"/>
      </w:pPr>
    </w:p>
    <w:p w:rsidR="00E15649" w:rsidRDefault="00E15649">
      <w:pPr>
        <w:pStyle w:val="ConsPlusTitle"/>
        <w:jc w:val="center"/>
        <w:outlineLvl w:val="2"/>
      </w:pPr>
      <w:r>
        <w:t>Способы информирования заявителей о порядке подачи</w:t>
      </w:r>
    </w:p>
    <w:p w:rsidR="00E15649" w:rsidRDefault="00E15649">
      <w:pPr>
        <w:pStyle w:val="ConsPlusTitle"/>
        <w:jc w:val="center"/>
      </w:pPr>
      <w:r>
        <w:t>и рассмотрения жалобы</w:t>
      </w:r>
    </w:p>
    <w:p w:rsidR="00E15649" w:rsidRDefault="00E15649">
      <w:pPr>
        <w:pStyle w:val="ConsPlusNormal"/>
        <w:ind w:firstLine="540"/>
        <w:jc w:val="both"/>
      </w:pPr>
    </w:p>
    <w:p w:rsidR="00E15649" w:rsidRDefault="00E15649">
      <w:pPr>
        <w:pStyle w:val="ConsPlusNormal"/>
        <w:ind w:firstLine="540"/>
        <w:jc w:val="both"/>
      </w:pPr>
      <w:r>
        <w:t>5.26. Информация о порядке подачи и рассмотрения жалобы предоставляется заявителю:</w:t>
      </w:r>
    </w:p>
    <w:p w:rsidR="00E15649" w:rsidRDefault="00E15649">
      <w:pPr>
        <w:pStyle w:val="ConsPlusNormal"/>
        <w:spacing w:before="220"/>
        <w:ind w:firstLine="540"/>
        <w:jc w:val="both"/>
      </w:pPr>
      <w:r>
        <w:t>1) в устной форме по телефону и (или) при личном приеме;</w:t>
      </w:r>
    </w:p>
    <w:p w:rsidR="00E15649" w:rsidRDefault="00E15649">
      <w:pPr>
        <w:pStyle w:val="ConsPlusNormal"/>
        <w:spacing w:before="220"/>
        <w:ind w:firstLine="540"/>
        <w:jc w:val="both"/>
      </w:pPr>
      <w:r>
        <w:lastRenderedPageBreak/>
        <w:t>2) в письменной форме почтовым отправлением или электронным сообщением по адресу, указанному заявителем (его представителем);</w:t>
      </w:r>
    </w:p>
    <w:p w:rsidR="00E15649" w:rsidRDefault="00E15649">
      <w:pPr>
        <w:pStyle w:val="ConsPlusNormal"/>
        <w:spacing w:before="220"/>
        <w:ind w:firstLine="540"/>
        <w:jc w:val="both"/>
      </w:pPr>
      <w:r>
        <w:t>3) посредством размещения информации:</w:t>
      </w:r>
    </w:p>
    <w:p w:rsidR="00E15649" w:rsidRDefault="00E15649">
      <w:pPr>
        <w:pStyle w:val="ConsPlusNormal"/>
        <w:spacing w:before="220"/>
        <w:ind w:firstLine="540"/>
        <w:jc w:val="both"/>
      </w:pPr>
      <w:r>
        <w:t>- на информационных стендах в местах предоставления муниципальной услуги;</w:t>
      </w:r>
    </w:p>
    <w:p w:rsidR="00E15649" w:rsidRDefault="00E15649">
      <w:pPr>
        <w:pStyle w:val="ConsPlusNormal"/>
        <w:spacing w:before="220"/>
        <w:ind w:firstLine="540"/>
        <w:jc w:val="both"/>
      </w:pPr>
      <w:r>
        <w:t>- на официальном сайте администрации города Новокузнецка либо сайтах уполномоченных органов (при наличии сайта);</w:t>
      </w:r>
    </w:p>
    <w:p w:rsidR="00E15649" w:rsidRDefault="00E15649">
      <w:pPr>
        <w:pStyle w:val="ConsPlusNormal"/>
        <w:spacing w:before="220"/>
        <w:ind w:firstLine="540"/>
        <w:jc w:val="both"/>
      </w:pPr>
      <w:r>
        <w:t>- в ЕПГУ, РПГУ.</w:t>
      </w:r>
    </w:p>
    <w:p w:rsidR="00E15649" w:rsidRDefault="00E15649">
      <w:pPr>
        <w:pStyle w:val="ConsPlusNormal"/>
        <w:ind w:firstLine="540"/>
        <w:jc w:val="both"/>
      </w:pPr>
    </w:p>
    <w:p w:rsidR="00E15649" w:rsidRDefault="00E15649">
      <w:pPr>
        <w:pStyle w:val="ConsPlusTitle"/>
        <w:jc w:val="center"/>
        <w:outlineLvl w:val="2"/>
      </w:pPr>
      <w:r>
        <w:t>Перечень нормативных правовых актов, регулирующих порядок</w:t>
      </w:r>
    </w:p>
    <w:p w:rsidR="00E15649" w:rsidRDefault="00E15649">
      <w:pPr>
        <w:pStyle w:val="ConsPlusTitle"/>
        <w:jc w:val="center"/>
      </w:pPr>
      <w:r>
        <w:t>досудебного (внесудебного) обжалования решений и действий</w:t>
      </w:r>
    </w:p>
    <w:p w:rsidR="00E15649" w:rsidRDefault="00E15649">
      <w:pPr>
        <w:pStyle w:val="ConsPlusTitle"/>
        <w:jc w:val="center"/>
      </w:pPr>
      <w:r>
        <w:t>(бездействия) органа, предоставляющего муниципальную услугу,</w:t>
      </w:r>
    </w:p>
    <w:p w:rsidR="00E15649" w:rsidRDefault="00E15649">
      <w:pPr>
        <w:pStyle w:val="ConsPlusTitle"/>
        <w:jc w:val="center"/>
      </w:pPr>
      <w:r>
        <w:t>а также его должностных лиц</w:t>
      </w:r>
    </w:p>
    <w:p w:rsidR="00E15649" w:rsidRDefault="00E15649">
      <w:pPr>
        <w:pStyle w:val="ConsPlusNormal"/>
        <w:ind w:firstLine="540"/>
        <w:jc w:val="both"/>
      </w:pPr>
    </w:p>
    <w:p w:rsidR="00E15649" w:rsidRDefault="00E15649">
      <w:pPr>
        <w:pStyle w:val="ConsPlusNormal"/>
        <w:ind w:firstLine="540"/>
        <w:jc w:val="both"/>
      </w:pPr>
      <w:r>
        <w:t>5.27. Порядок досудебного (внесудебного) обжалования решений и действий (бездействия) уполномоченных органов, а также их должностных лиц регулируется следующими нормативными правовыми актами:</w:t>
      </w:r>
    </w:p>
    <w:p w:rsidR="00E15649" w:rsidRDefault="00E15649">
      <w:pPr>
        <w:pStyle w:val="ConsPlusNormal"/>
        <w:spacing w:before="220"/>
        <w:ind w:firstLine="540"/>
        <w:jc w:val="both"/>
      </w:pPr>
      <w:bookmarkStart w:id="18" w:name="P696"/>
      <w:bookmarkEnd w:id="18"/>
      <w:r>
        <w:t xml:space="preserve">1) Федеральным </w:t>
      </w:r>
      <w:hyperlink r:id="rId53">
        <w:r>
          <w:rPr>
            <w:color w:val="0000FF"/>
          </w:rPr>
          <w:t>законом</w:t>
        </w:r>
      </w:hyperlink>
      <w:r>
        <w:t xml:space="preserve"> от 27.07.2010 N 210-ФЗ "Об организации предоставления государственных и муниципальных услуг";</w:t>
      </w:r>
    </w:p>
    <w:p w:rsidR="00E15649" w:rsidRDefault="00E15649">
      <w:pPr>
        <w:pStyle w:val="ConsPlusNormal"/>
        <w:spacing w:before="220"/>
        <w:ind w:firstLine="540"/>
        <w:jc w:val="both"/>
      </w:pPr>
      <w:r>
        <w:t xml:space="preserve">2) </w:t>
      </w:r>
      <w:hyperlink r:id="rId54">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5649" w:rsidRDefault="00E15649">
      <w:pPr>
        <w:pStyle w:val="ConsPlusNormal"/>
        <w:spacing w:before="220"/>
        <w:ind w:firstLine="540"/>
        <w:jc w:val="both"/>
      </w:pPr>
      <w:bookmarkStart w:id="19" w:name="P698"/>
      <w:bookmarkEnd w:id="19"/>
      <w:r>
        <w:t xml:space="preserve">3) </w:t>
      </w:r>
      <w:hyperlink r:id="rId5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5649" w:rsidRDefault="00E15649">
      <w:pPr>
        <w:pStyle w:val="ConsPlusNormal"/>
        <w:spacing w:before="220"/>
        <w:ind w:firstLine="540"/>
        <w:jc w:val="both"/>
      </w:pPr>
      <w:r>
        <w:t xml:space="preserve">4) </w:t>
      </w:r>
      <w:hyperlink r:id="rId56">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E15649" w:rsidRDefault="00E15649">
      <w:pPr>
        <w:pStyle w:val="ConsPlusNormal"/>
        <w:spacing w:before="220"/>
        <w:ind w:firstLine="540"/>
        <w:jc w:val="both"/>
      </w:pPr>
      <w:r>
        <w:t>5.28. Информация, указанная в данном разделе, подлежит обязательному размещению в ЕПГУ. Уполномоченные органы обеспечивают в установленном порядке размещение и актуализацию сведений в соответствующем разделе федерального реестра.</w:t>
      </w:r>
    </w:p>
    <w:p w:rsidR="00E15649" w:rsidRDefault="00E15649">
      <w:pPr>
        <w:pStyle w:val="ConsPlusNormal"/>
        <w:ind w:firstLine="540"/>
        <w:jc w:val="both"/>
      </w:pPr>
    </w:p>
    <w:p w:rsidR="00E15649" w:rsidRDefault="00E15649">
      <w:pPr>
        <w:pStyle w:val="ConsPlusTitle"/>
        <w:jc w:val="center"/>
        <w:outlineLvl w:val="1"/>
      </w:pPr>
      <w:r>
        <w:t>6. Особенности выполнения административных процедур</w:t>
      </w:r>
    </w:p>
    <w:p w:rsidR="00E15649" w:rsidRDefault="00E15649">
      <w:pPr>
        <w:pStyle w:val="ConsPlusTitle"/>
        <w:jc w:val="center"/>
      </w:pPr>
      <w:r>
        <w:t>(действий) в многофункциональных центрах предоставления</w:t>
      </w:r>
    </w:p>
    <w:p w:rsidR="00E15649" w:rsidRDefault="00E15649">
      <w:pPr>
        <w:pStyle w:val="ConsPlusTitle"/>
        <w:jc w:val="center"/>
      </w:pPr>
      <w:r>
        <w:t>государственных и муниципальных услуг</w:t>
      </w:r>
    </w:p>
    <w:p w:rsidR="00E15649" w:rsidRDefault="00E15649">
      <w:pPr>
        <w:pStyle w:val="ConsPlusNormal"/>
        <w:ind w:firstLine="540"/>
        <w:jc w:val="both"/>
      </w:pPr>
    </w:p>
    <w:p w:rsidR="00E15649" w:rsidRDefault="00E15649">
      <w:pPr>
        <w:pStyle w:val="ConsPlusNormal"/>
        <w:ind w:firstLine="540"/>
        <w:jc w:val="both"/>
      </w:pPr>
      <w:r>
        <w:t xml:space="preserve">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или </w:t>
      </w:r>
      <w:r>
        <w:lastRenderedPageBreak/>
        <w:t>уполномоченными органами и МФЦ.</w:t>
      </w:r>
    </w:p>
    <w:p w:rsidR="00E15649" w:rsidRDefault="00E15649">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Новокузнецкого городского округа, в котором проживает заявитель.</w:t>
      </w:r>
    </w:p>
    <w:p w:rsidR="00E15649" w:rsidRDefault="00E15649">
      <w:pPr>
        <w:pStyle w:val="ConsPlusNormal"/>
        <w:spacing w:before="220"/>
        <w:ind w:firstLine="540"/>
        <w:jc w:val="both"/>
      </w:pPr>
      <w:bookmarkStart w:id="20" w:name="P708"/>
      <w:bookmarkEnd w:id="20"/>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15649" w:rsidRDefault="00E15649">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E15649" w:rsidRDefault="00E15649">
      <w:pPr>
        <w:pStyle w:val="ConsPlusNormal"/>
        <w:spacing w:before="220"/>
        <w:ind w:firstLine="540"/>
        <w:jc w:val="both"/>
      </w:pPr>
      <w:r>
        <w:t>6.4. При личном обращении заявителя в МФЦ сотрудник, ответственный за прием документов:</w:t>
      </w:r>
    </w:p>
    <w:p w:rsidR="00E15649" w:rsidRDefault="00E15649">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15649" w:rsidRDefault="00E15649">
      <w:pPr>
        <w:pStyle w:val="ConsPlusNormal"/>
        <w:spacing w:before="220"/>
        <w:ind w:firstLine="540"/>
        <w:jc w:val="both"/>
      </w:pPr>
      <w:r>
        <w:t xml:space="preserve">2) проверяет представленное </w:t>
      </w:r>
      <w:hyperlink w:anchor="P756">
        <w:r>
          <w:rPr>
            <w:color w:val="0000FF"/>
          </w:rPr>
          <w:t>заявление</w:t>
        </w:r>
      </w:hyperlink>
      <w:r>
        <w:t xml:space="preserve"> по форме согласно приложению N 1 к настоящему административному регламенту и документы на предмет:</w:t>
      </w:r>
    </w:p>
    <w:p w:rsidR="00E15649" w:rsidRDefault="00E15649">
      <w:pPr>
        <w:pStyle w:val="ConsPlusNormal"/>
        <w:spacing w:before="220"/>
        <w:ind w:firstLine="540"/>
        <w:jc w:val="both"/>
      </w:pPr>
      <w:r>
        <w:t>- текст в заявлении поддается прочтению;</w:t>
      </w:r>
    </w:p>
    <w:p w:rsidR="00E15649" w:rsidRDefault="00E15649">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E15649" w:rsidRDefault="00E15649">
      <w:pPr>
        <w:pStyle w:val="ConsPlusNormal"/>
        <w:spacing w:before="220"/>
        <w:ind w:firstLine="540"/>
        <w:jc w:val="both"/>
      </w:pPr>
      <w:r>
        <w:t>- заявление подписано уполномоченным лицом;</w:t>
      </w:r>
    </w:p>
    <w:p w:rsidR="00E15649" w:rsidRDefault="00E15649">
      <w:pPr>
        <w:pStyle w:val="ConsPlusNormal"/>
        <w:spacing w:before="220"/>
        <w:ind w:firstLine="540"/>
        <w:jc w:val="both"/>
      </w:pPr>
      <w:r>
        <w:t>- приложены документы, необходимые для предоставления муниципальной услуги.</w:t>
      </w:r>
    </w:p>
    <w:p w:rsidR="00E15649" w:rsidRDefault="00E15649">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E15649" w:rsidRDefault="00E15649">
      <w:pPr>
        <w:pStyle w:val="ConsPlusNormal"/>
        <w:spacing w:before="220"/>
        <w:ind w:firstLine="540"/>
        <w:jc w:val="both"/>
      </w:pPr>
      <w:r>
        <w:t xml:space="preserve">3) делает копии подлинников представленных документов, в том числе по отдельным документам без взимания платы в соответствии с </w:t>
      </w:r>
      <w:hyperlink r:id="rId5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15649" w:rsidRDefault="00E15649">
      <w:pPr>
        <w:pStyle w:val="ConsPlusNormal"/>
        <w:spacing w:before="220"/>
        <w:ind w:firstLine="540"/>
        <w:jc w:val="both"/>
      </w:pPr>
      <w:r>
        <w:t>4) заполняет сведения о заявителе и представленных документах в автоматизированной информационной системе (АИС МФЦ);</w:t>
      </w:r>
    </w:p>
    <w:p w:rsidR="00E15649" w:rsidRDefault="00E15649">
      <w:pPr>
        <w:pStyle w:val="ConsPlusNormal"/>
        <w:spacing w:before="220"/>
        <w:ind w:firstLine="540"/>
        <w:jc w:val="both"/>
      </w:pPr>
      <w:r>
        <w:t>5) выдает расписку в получении документов на предоставление услуги, сформированную в АИС МФЦ;</w:t>
      </w:r>
    </w:p>
    <w:p w:rsidR="00E15649" w:rsidRDefault="00E15649">
      <w:pPr>
        <w:pStyle w:val="ConsPlusNormal"/>
        <w:spacing w:before="220"/>
        <w:ind w:firstLine="540"/>
        <w:jc w:val="both"/>
      </w:pPr>
      <w: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E15649" w:rsidRDefault="00E15649">
      <w:pPr>
        <w:pStyle w:val="ConsPlusNormal"/>
        <w:spacing w:before="220"/>
        <w:ind w:firstLine="540"/>
        <w:jc w:val="both"/>
      </w:pPr>
      <w:r>
        <w:t>7) уведомляет заявителя о том, что невостребованные документы хранятся в МФЦ в течение 30 дней, после чего передаются в уполномоченный орган.</w:t>
      </w:r>
    </w:p>
    <w:p w:rsidR="00E15649" w:rsidRDefault="00E15649">
      <w:pPr>
        <w:pStyle w:val="ConsPlusNormal"/>
        <w:spacing w:before="220"/>
        <w:ind w:firstLine="540"/>
        <w:jc w:val="both"/>
      </w:pPr>
      <w:r>
        <w:lastRenderedPageBreak/>
        <w:t>6.5. Заявление и документы, принятые от заявителя на предоставление муниципальной услуги, передаются в Комитет, КУМИ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Комитета или КУМИ под подпись. Один экземпляр сопроводительного реестра остается в Комитете или КУМИ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15649" w:rsidRDefault="00E15649">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5649" w:rsidRDefault="00E15649">
      <w:pPr>
        <w:pStyle w:val="ConsPlusNormal"/>
        <w:spacing w:before="220"/>
        <w:ind w:firstLine="540"/>
        <w:jc w:val="both"/>
      </w:pPr>
      <w:r>
        <w:t>Ответственность за выдачу результата предоставления муниципальной услуги несет сотрудник МФЦ, уполномоченный руководителем МФЦ.</w:t>
      </w:r>
    </w:p>
    <w:p w:rsidR="00E15649" w:rsidRDefault="00E15649">
      <w:pPr>
        <w:pStyle w:val="ConsPlusNormal"/>
        <w:spacing w:before="220"/>
        <w:ind w:firstLine="540"/>
        <w:jc w:val="both"/>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15649" w:rsidRDefault="00E15649">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5649" w:rsidRDefault="00E15649">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15649" w:rsidRDefault="00E15649">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Комитет или КУМИ.</w:t>
      </w:r>
    </w:p>
    <w:p w:rsidR="00E15649" w:rsidRDefault="00E15649">
      <w:pPr>
        <w:pStyle w:val="ConsPlusNormal"/>
        <w:spacing w:before="220"/>
        <w:ind w:firstLine="540"/>
        <w:jc w:val="both"/>
      </w:pPr>
      <w:r>
        <w:t>Невостребованные документы хранятся в МФЦ в течение 30 дней, после чего передаются в соответствующие уполномоченные органы.</w:t>
      </w:r>
    </w:p>
    <w:p w:rsidR="00E15649" w:rsidRDefault="00E15649">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утверждаемых уполномоченными органами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15649" w:rsidRDefault="00E15649">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696">
        <w:r>
          <w:rPr>
            <w:color w:val="0000FF"/>
          </w:rPr>
          <w:t>подпунктах 1</w:t>
        </w:r>
      </w:hyperlink>
      <w:r>
        <w:t xml:space="preserve"> и </w:t>
      </w:r>
      <w:hyperlink w:anchor="P698">
        <w:r>
          <w:rPr>
            <w:color w:val="0000FF"/>
          </w:rPr>
          <w:t>3 пункта 5.27</w:t>
        </w:r>
      </w:hyperlink>
      <w:r>
        <w:t xml:space="preserve"> настоящего административного регламента.</w:t>
      </w:r>
    </w:p>
    <w:p w:rsidR="00E15649" w:rsidRDefault="00E15649">
      <w:pPr>
        <w:pStyle w:val="ConsPlusNormal"/>
        <w:ind w:firstLine="540"/>
        <w:jc w:val="both"/>
      </w:pPr>
    </w:p>
    <w:p w:rsidR="00E15649" w:rsidRDefault="00E15649">
      <w:pPr>
        <w:pStyle w:val="ConsPlusNormal"/>
        <w:jc w:val="right"/>
      </w:pPr>
      <w:r>
        <w:t>Заместитель Главы города</w:t>
      </w:r>
    </w:p>
    <w:p w:rsidR="00E15649" w:rsidRDefault="00E15649">
      <w:pPr>
        <w:pStyle w:val="ConsPlusNormal"/>
        <w:jc w:val="right"/>
      </w:pPr>
      <w:r>
        <w:t>по строительству</w:t>
      </w:r>
    </w:p>
    <w:p w:rsidR="00E15649" w:rsidRDefault="00E15649">
      <w:pPr>
        <w:pStyle w:val="ConsPlusNormal"/>
        <w:jc w:val="right"/>
      </w:pPr>
      <w:r>
        <w:t>А.А.ЧЕРЕМНОВ</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jc w:val="right"/>
        <w:outlineLvl w:val="1"/>
      </w:pPr>
      <w:r>
        <w:t>Приложение N 1</w:t>
      </w:r>
    </w:p>
    <w:p w:rsidR="00E15649" w:rsidRDefault="00E15649">
      <w:pPr>
        <w:pStyle w:val="ConsPlusNormal"/>
        <w:jc w:val="right"/>
      </w:pPr>
      <w:r>
        <w:t>к административному регламенту предоставления</w:t>
      </w:r>
    </w:p>
    <w:p w:rsidR="00E15649" w:rsidRDefault="00E15649">
      <w:pPr>
        <w:pStyle w:val="ConsPlusNormal"/>
        <w:jc w:val="right"/>
      </w:pPr>
      <w:r>
        <w:t>муниципальной услуги "Предоставление в собственность,</w:t>
      </w:r>
    </w:p>
    <w:p w:rsidR="00E15649" w:rsidRDefault="00E15649">
      <w:pPr>
        <w:pStyle w:val="ConsPlusNormal"/>
        <w:jc w:val="right"/>
      </w:pPr>
      <w:r>
        <w:t>аренду, постоянное (бессрочное) пользование,</w:t>
      </w:r>
    </w:p>
    <w:p w:rsidR="00E15649" w:rsidRDefault="00E15649">
      <w:pPr>
        <w:pStyle w:val="ConsPlusNormal"/>
        <w:jc w:val="right"/>
      </w:pPr>
      <w:r>
        <w:t>безвозмездное пользование земельного участка</w:t>
      </w:r>
    </w:p>
    <w:p w:rsidR="00E15649" w:rsidRDefault="00E15649">
      <w:pPr>
        <w:pStyle w:val="ConsPlusNormal"/>
        <w:jc w:val="right"/>
      </w:pPr>
      <w:r>
        <w:t>без проведения торгов"</w:t>
      </w:r>
    </w:p>
    <w:p w:rsidR="00E15649" w:rsidRDefault="00E1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649" w:rsidRDefault="00E1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649" w:rsidRDefault="00E15649">
            <w:pPr>
              <w:pStyle w:val="ConsPlusNormal"/>
              <w:jc w:val="center"/>
            </w:pPr>
            <w:r>
              <w:rPr>
                <w:color w:val="392C69"/>
              </w:rPr>
              <w:t>Список изменяющих документов</w:t>
            </w:r>
          </w:p>
          <w:p w:rsidR="00E15649" w:rsidRDefault="00E15649">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г. Новокузнецка от 20.11.2023 N 213)</w:t>
            </w:r>
          </w:p>
        </w:tc>
        <w:tc>
          <w:tcPr>
            <w:tcW w:w="113" w:type="dxa"/>
            <w:tcBorders>
              <w:top w:val="nil"/>
              <w:left w:val="nil"/>
              <w:bottom w:val="nil"/>
              <w:right w:val="nil"/>
            </w:tcBorders>
            <w:shd w:val="clear" w:color="auto" w:fill="F4F3F8"/>
            <w:tcMar>
              <w:top w:w="0" w:type="dxa"/>
              <w:left w:w="0" w:type="dxa"/>
              <w:bottom w:w="0" w:type="dxa"/>
              <w:right w:w="0" w:type="dxa"/>
            </w:tcMar>
          </w:tcPr>
          <w:p w:rsidR="00E15649" w:rsidRDefault="00E15649">
            <w:pPr>
              <w:pStyle w:val="ConsPlusNormal"/>
            </w:pPr>
          </w:p>
        </w:tc>
      </w:tr>
    </w:tbl>
    <w:p w:rsidR="00E15649" w:rsidRDefault="00E15649">
      <w:pPr>
        <w:pStyle w:val="ConsPlusNormal"/>
        <w:ind w:firstLine="540"/>
        <w:jc w:val="both"/>
      </w:pPr>
    </w:p>
    <w:p w:rsidR="00E15649" w:rsidRDefault="00E15649">
      <w:pPr>
        <w:pStyle w:val="ConsPlusNonformat"/>
        <w:jc w:val="both"/>
      </w:pPr>
      <w:r>
        <w:t xml:space="preserve">                                          Начальнику уполномоченного органа</w:t>
      </w:r>
    </w:p>
    <w:p w:rsidR="00E15649" w:rsidRDefault="00E15649">
      <w:pPr>
        <w:pStyle w:val="ConsPlusNonformat"/>
        <w:jc w:val="both"/>
      </w:pPr>
      <w:r>
        <w:t xml:space="preserve">                              _____________________________________________</w:t>
      </w:r>
    </w:p>
    <w:p w:rsidR="00E15649" w:rsidRDefault="00E15649">
      <w:pPr>
        <w:pStyle w:val="ConsPlusNonformat"/>
        <w:jc w:val="both"/>
      </w:pPr>
      <w:r>
        <w:t xml:space="preserve">                              (полное наименование, организационно-правовая</w:t>
      </w:r>
    </w:p>
    <w:p w:rsidR="00E15649" w:rsidRDefault="00E15649">
      <w:pPr>
        <w:pStyle w:val="ConsPlusNonformat"/>
        <w:jc w:val="both"/>
      </w:pPr>
      <w:r>
        <w:t xml:space="preserve">                              форма юридического лица/ФИО физического лица)</w:t>
      </w:r>
    </w:p>
    <w:p w:rsidR="00E15649" w:rsidRDefault="00E15649">
      <w:pPr>
        <w:pStyle w:val="ConsPlusNonformat"/>
        <w:jc w:val="both"/>
      </w:pPr>
    </w:p>
    <w:p w:rsidR="00E15649" w:rsidRDefault="00E15649">
      <w:pPr>
        <w:pStyle w:val="ConsPlusNonformat"/>
        <w:jc w:val="both"/>
      </w:pPr>
      <w:bookmarkStart w:id="21" w:name="P756"/>
      <w:bookmarkEnd w:id="21"/>
      <w:r>
        <w:t xml:space="preserve">               Заявление о предоставлении земельного участка</w:t>
      </w:r>
    </w:p>
    <w:p w:rsidR="00E15649" w:rsidRDefault="00E15649">
      <w:pPr>
        <w:pStyle w:val="ConsPlusNonformat"/>
        <w:jc w:val="both"/>
      </w:pPr>
    </w:p>
    <w:p w:rsidR="00E15649" w:rsidRDefault="00E15649">
      <w:pPr>
        <w:pStyle w:val="ConsPlusNonformat"/>
        <w:jc w:val="both"/>
      </w:pPr>
      <w:r>
        <w:t>1. От _____________________________________________________________________</w:t>
      </w:r>
    </w:p>
    <w:p w:rsidR="00E15649" w:rsidRDefault="00E15649">
      <w:pPr>
        <w:pStyle w:val="ConsPlusNonformat"/>
        <w:jc w:val="both"/>
      </w:pPr>
      <w:r>
        <w:t xml:space="preserve">         (фамилия, имя (при наличии отчество) физического лица/полное</w:t>
      </w:r>
    </w:p>
    <w:p w:rsidR="00E15649" w:rsidRDefault="00E15649">
      <w:pPr>
        <w:pStyle w:val="ConsPlusNonformat"/>
        <w:jc w:val="both"/>
      </w:pPr>
      <w:r>
        <w:t xml:space="preserve">           наименование, организационно-правовая форма юридического</w:t>
      </w:r>
    </w:p>
    <w:p w:rsidR="00E15649" w:rsidRDefault="00E15649">
      <w:pPr>
        <w:pStyle w:val="ConsPlusNonformat"/>
        <w:jc w:val="both"/>
      </w:pPr>
      <w:r>
        <w:t xml:space="preserve">                          лица (далее - заявитель))</w:t>
      </w:r>
    </w:p>
    <w:p w:rsidR="00E15649" w:rsidRDefault="00E15649">
      <w:pPr>
        <w:pStyle w:val="ConsPlusNonformat"/>
        <w:jc w:val="both"/>
      </w:pPr>
      <w:r>
        <w:t>2. Реквизиты документа, удостоверяющего личность физического лица: 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(серия, номер, кем и когда выдан)</w:t>
      </w:r>
    </w:p>
    <w:p w:rsidR="00E15649" w:rsidRDefault="00E15649">
      <w:pPr>
        <w:pStyle w:val="ConsPlusNonformat"/>
        <w:jc w:val="both"/>
      </w:pPr>
      <w:r>
        <w:t>ИНН __________________________ СНИЛС _____________________________________.</w:t>
      </w:r>
    </w:p>
    <w:p w:rsidR="00E15649" w:rsidRDefault="00E15649">
      <w:pPr>
        <w:pStyle w:val="ConsPlusNonformat"/>
        <w:jc w:val="both"/>
      </w:pPr>
      <w:r>
        <w:t>Сведения  о  государственной регистрации юридического лица (государственный</w:t>
      </w:r>
    </w:p>
    <w:p w:rsidR="00E15649" w:rsidRDefault="00E15649">
      <w:pPr>
        <w:pStyle w:val="ConsPlusNonformat"/>
        <w:jc w:val="both"/>
      </w:pPr>
      <w:r>
        <w:t>регистрационный  номер записи о государственной регистрации в ЕГРЮЛ, ЕГРИП,</w:t>
      </w:r>
    </w:p>
    <w:p w:rsidR="00E15649" w:rsidRDefault="00E15649">
      <w:pPr>
        <w:pStyle w:val="ConsPlusNonformat"/>
        <w:jc w:val="both"/>
      </w:pPr>
      <w:r>
        <w:t>ИНН) ______________________________________________________________________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3. Место жительства заявителя: индекс __________ город ____________________</w:t>
      </w:r>
    </w:p>
    <w:p w:rsidR="00E15649" w:rsidRDefault="00E15649">
      <w:pPr>
        <w:pStyle w:val="ConsPlusNonformat"/>
        <w:jc w:val="both"/>
      </w:pPr>
      <w:r>
        <w:t>улица ____________________ д. ____ кв. N ____, телефон: ___________________</w:t>
      </w:r>
    </w:p>
    <w:p w:rsidR="00E15649" w:rsidRDefault="00E15649">
      <w:pPr>
        <w:pStyle w:val="ConsPlusNonformat"/>
        <w:jc w:val="both"/>
      </w:pPr>
      <w:r>
        <w:t>Местонахождение юридического лица: ________________________________________</w:t>
      </w:r>
    </w:p>
    <w:p w:rsidR="00E15649" w:rsidRDefault="00E15649">
      <w:pPr>
        <w:pStyle w:val="ConsPlusNonformat"/>
        <w:jc w:val="both"/>
      </w:pPr>
      <w:r>
        <w:t>___________________________________________________________________________</w:t>
      </w:r>
    </w:p>
    <w:p w:rsidR="00E15649" w:rsidRDefault="00E15649">
      <w:pPr>
        <w:pStyle w:val="ConsPlusNonformat"/>
        <w:jc w:val="both"/>
      </w:pPr>
      <w:r>
        <w:t>телефон: __________________________________________________________________</w:t>
      </w:r>
    </w:p>
    <w:p w:rsidR="00E15649" w:rsidRDefault="00E15649">
      <w:pPr>
        <w:pStyle w:val="ConsPlusNonformat"/>
        <w:jc w:val="both"/>
      </w:pPr>
      <w:r>
        <w:t>4. Прошу предоставить земельный участок, расположенный по адресу: _________</w:t>
      </w:r>
    </w:p>
    <w:p w:rsidR="00E15649" w:rsidRDefault="00E15649">
      <w:pPr>
        <w:pStyle w:val="ConsPlusNonformat"/>
        <w:jc w:val="both"/>
      </w:pPr>
      <w:r>
        <w:t>___________________________________________________________________________</w:t>
      </w:r>
    </w:p>
    <w:p w:rsidR="00E15649" w:rsidRDefault="00E15649">
      <w:pPr>
        <w:pStyle w:val="ConsPlusNonformat"/>
        <w:jc w:val="both"/>
      </w:pPr>
      <w:r>
        <w:t>1) кадастровый номер _____________________________________________________;</w:t>
      </w:r>
    </w:p>
    <w:p w:rsidR="00E15649" w:rsidRDefault="00E15649">
      <w:pPr>
        <w:pStyle w:val="ConsPlusNonformat"/>
        <w:jc w:val="both"/>
      </w:pPr>
      <w:r>
        <w:t>2) основание  предоставления  земельного  участка  без проведения торгов из</w:t>
      </w:r>
    </w:p>
    <w:p w:rsidR="00E15649" w:rsidRDefault="00E15649">
      <w:pPr>
        <w:pStyle w:val="ConsPlusNonformat"/>
        <w:jc w:val="both"/>
      </w:pPr>
      <w:r>
        <w:t xml:space="preserve">числа  предусмотренных  </w:t>
      </w:r>
      <w:hyperlink r:id="rId59">
        <w:r>
          <w:rPr>
            <w:color w:val="0000FF"/>
          </w:rPr>
          <w:t>пунктом  2  статьи  39.3</w:t>
        </w:r>
      </w:hyperlink>
      <w:r>
        <w:t xml:space="preserve">, </w:t>
      </w:r>
      <w:hyperlink r:id="rId60">
        <w:r>
          <w:rPr>
            <w:color w:val="0000FF"/>
          </w:rPr>
          <w:t>пунктом 2 статьи 39.6</w:t>
        </w:r>
      </w:hyperlink>
      <w:r>
        <w:t xml:space="preserve"> или</w:t>
      </w:r>
    </w:p>
    <w:p w:rsidR="00E15649" w:rsidRDefault="00E15649">
      <w:pPr>
        <w:pStyle w:val="ConsPlusNonformat"/>
        <w:jc w:val="both"/>
      </w:pPr>
      <w:hyperlink r:id="rId61">
        <w:r>
          <w:rPr>
            <w:color w:val="0000FF"/>
          </w:rPr>
          <w:t>пунктом  2  статьи  39.10</w:t>
        </w:r>
      </w:hyperlink>
      <w:r>
        <w:t xml:space="preserve"> Земельного кодекса Российской Федерации оснований</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3) вид права, на котором заявитель желает приобрести земельный участок 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(собственность за плату, аренда, постоянное (бессрочное) пользование,</w:t>
      </w:r>
    </w:p>
    <w:p w:rsidR="00E15649" w:rsidRDefault="00E15649">
      <w:pPr>
        <w:pStyle w:val="ConsPlusNonformat"/>
        <w:jc w:val="both"/>
      </w:pPr>
      <w:r>
        <w:t xml:space="preserve">                        безвозмездное пользование)</w:t>
      </w:r>
    </w:p>
    <w:p w:rsidR="00E15649" w:rsidRDefault="00E15649">
      <w:pPr>
        <w:pStyle w:val="ConsPlusNonformat"/>
        <w:jc w:val="both"/>
      </w:pPr>
      <w:r>
        <w:t>4) реквизиты решения  об изъятии земельного участка для государственных или</w:t>
      </w:r>
    </w:p>
    <w:p w:rsidR="00E15649" w:rsidRDefault="00E15649">
      <w:pPr>
        <w:pStyle w:val="ConsPlusNonformat"/>
        <w:jc w:val="both"/>
      </w:pPr>
      <w:r>
        <w:t>муниципальных  нужд в случае, если земельный участок предоставляется взамен</w:t>
      </w:r>
    </w:p>
    <w:p w:rsidR="00E15649" w:rsidRDefault="00E15649">
      <w:pPr>
        <w:pStyle w:val="ConsPlusNonformat"/>
        <w:jc w:val="both"/>
      </w:pPr>
      <w:r>
        <w:t>земельного  участка,  изымаемого для государственных или муниципальных нужд</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5) цель использования земельного участка _________________________________;</w:t>
      </w:r>
    </w:p>
    <w:p w:rsidR="00E15649" w:rsidRDefault="00E15649">
      <w:pPr>
        <w:pStyle w:val="ConsPlusNonformat"/>
        <w:jc w:val="both"/>
      </w:pPr>
      <w:r>
        <w:t>6) реквизиты решения об утверждении документа территориального планирования</w:t>
      </w:r>
    </w:p>
    <w:p w:rsidR="00E15649" w:rsidRDefault="00E15649">
      <w:pPr>
        <w:pStyle w:val="ConsPlusNonformat"/>
        <w:jc w:val="both"/>
      </w:pPr>
      <w:r>
        <w:t>и  (или)  проекта  планировки  территории  в случае, если земельный участок</w:t>
      </w:r>
    </w:p>
    <w:p w:rsidR="00E15649" w:rsidRDefault="00E15649">
      <w:pPr>
        <w:pStyle w:val="ConsPlusNonformat"/>
        <w:jc w:val="both"/>
      </w:pPr>
      <w:r>
        <w:t>предоставляется   для   размещения   объектов,   предусмотренных  указанным</w:t>
      </w:r>
    </w:p>
    <w:p w:rsidR="00E15649" w:rsidRDefault="00E15649">
      <w:pPr>
        <w:pStyle w:val="ConsPlusNonformat"/>
        <w:jc w:val="both"/>
      </w:pPr>
      <w:r>
        <w:t>документом и (или) проектом _______________________________________________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7) реквизиты  решения  Комитета  градостроительства  и  земельных  ресурсов</w:t>
      </w:r>
    </w:p>
    <w:p w:rsidR="00E15649" w:rsidRDefault="00E15649">
      <w:pPr>
        <w:pStyle w:val="ConsPlusNonformat"/>
        <w:jc w:val="both"/>
      </w:pPr>
      <w:r>
        <w:lastRenderedPageBreak/>
        <w:t>администрации    города   Новокузнецка   о   предварительном   согласовании</w:t>
      </w:r>
    </w:p>
    <w:p w:rsidR="00E15649" w:rsidRDefault="00E15649">
      <w:pPr>
        <w:pStyle w:val="ConsPlusNonformat"/>
        <w:jc w:val="both"/>
      </w:pPr>
      <w:r>
        <w:t>предоставления  земельного  участка  в случае, если испрашиваемый земельный</w:t>
      </w:r>
    </w:p>
    <w:p w:rsidR="00E15649" w:rsidRDefault="00E15649">
      <w:pPr>
        <w:pStyle w:val="ConsPlusNonformat"/>
        <w:jc w:val="both"/>
      </w:pPr>
      <w:r>
        <w:t>участок  образовывался  или  его  границы  уточнялись  на основании данного</w:t>
      </w:r>
    </w:p>
    <w:p w:rsidR="00E15649" w:rsidRDefault="00E15649">
      <w:pPr>
        <w:pStyle w:val="ConsPlusNonformat"/>
        <w:jc w:val="both"/>
      </w:pPr>
      <w:r>
        <w:t>решения __________________________________________________________________;</w:t>
      </w:r>
    </w:p>
    <w:p w:rsidR="00E15649" w:rsidRDefault="00E15649">
      <w:pPr>
        <w:pStyle w:val="ConsPlusNonformat"/>
        <w:jc w:val="both"/>
      </w:pPr>
      <w:r>
        <w:t>8) почтовый адрес и (или) адрес электронной почты для связи с заявителем:</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p>
    <w:p w:rsidR="00E15649" w:rsidRDefault="00E15649">
      <w:pPr>
        <w:pStyle w:val="ConsPlusNonformat"/>
        <w:jc w:val="both"/>
      </w:pPr>
      <w:r>
        <w:t>Заявитель (представитель заявителя): ________________________  ___________.</w:t>
      </w:r>
    </w:p>
    <w:p w:rsidR="00E15649" w:rsidRDefault="00E15649">
      <w:pPr>
        <w:pStyle w:val="ConsPlusNonformat"/>
        <w:jc w:val="both"/>
      </w:pPr>
      <w:r>
        <w:t xml:space="preserve">                                              (ФИО)             (подпись)</w:t>
      </w:r>
    </w:p>
    <w:p w:rsidR="00E15649" w:rsidRDefault="00E15649">
      <w:pPr>
        <w:pStyle w:val="ConsPlusNonformat"/>
        <w:jc w:val="both"/>
      </w:pPr>
      <w:r>
        <w:t>Реквизиты документа, подтверждающие полномочия представителя заявителя 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p>
    <w:p w:rsidR="00E15649" w:rsidRDefault="00E15649">
      <w:pPr>
        <w:pStyle w:val="ConsPlusNonformat"/>
        <w:jc w:val="both"/>
      </w:pPr>
      <w:r>
        <w:t>"___" ____________ 20___ г.</w:t>
      </w:r>
    </w:p>
    <w:p w:rsidR="00E15649" w:rsidRDefault="00E15649">
      <w:pPr>
        <w:pStyle w:val="ConsPlusNonformat"/>
        <w:jc w:val="both"/>
      </w:pPr>
    </w:p>
    <w:p w:rsidR="00E15649" w:rsidRDefault="00E15649">
      <w:pPr>
        <w:pStyle w:val="ConsPlusNonformat"/>
        <w:jc w:val="both"/>
      </w:pPr>
      <w:r>
        <w:t xml:space="preserve">    К заявлению прилагаются:</w:t>
      </w:r>
    </w:p>
    <w:p w:rsidR="00E15649" w:rsidRDefault="00E156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762"/>
        <w:gridCol w:w="2835"/>
        <w:gridCol w:w="907"/>
      </w:tblGrid>
      <w:tr w:rsidR="00E15649">
        <w:tc>
          <w:tcPr>
            <w:tcW w:w="540" w:type="dxa"/>
          </w:tcPr>
          <w:p w:rsidR="00E15649" w:rsidRDefault="00E15649">
            <w:pPr>
              <w:pStyle w:val="ConsPlusNormal"/>
              <w:jc w:val="center"/>
            </w:pPr>
            <w:r>
              <w:t>N п/п</w:t>
            </w:r>
          </w:p>
        </w:tc>
        <w:tc>
          <w:tcPr>
            <w:tcW w:w="4762" w:type="dxa"/>
          </w:tcPr>
          <w:p w:rsidR="00E15649" w:rsidRDefault="00E15649">
            <w:pPr>
              <w:pStyle w:val="ConsPlusNormal"/>
              <w:jc w:val="center"/>
            </w:pPr>
            <w:r>
              <w:t>Наименование документа</w:t>
            </w:r>
          </w:p>
        </w:tc>
        <w:tc>
          <w:tcPr>
            <w:tcW w:w="2835" w:type="dxa"/>
          </w:tcPr>
          <w:p w:rsidR="00E15649" w:rsidRDefault="00E15649">
            <w:pPr>
              <w:pStyle w:val="ConsPlusNormal"/>
              <w:jc w:val="center"/>
            </w:pPr>
            <w:r>
              <w:t>Способ предоставления</w:t>
            </w:r>
          </w:p>
        </w:tc>
        <w:tc>
          <w:tcPr>
            <w:tcW w:w="907" w:type="dxa"/>
          </w:tcPr>
          <w:p w:rsidR="00E15649" w:rsidRDefault="00E15649">
            <w:pPr>
              <w:pStyle w:val="ConsPlusNormal"/>
              <w:jc w:val="center"/>
            </w:pPr>
            <w:r>
              <w:t>Количество листов в экз.</w:t>
            </w:r>
          </w:p>
        </w:tc>
      </w:tr>
      <w:tr w:rsidR="00E15649">
        <w:tc>
          <w:tcPr>
            <w:tcW w:w="540" w:type="dxa"/>
          </w:tcPr>
          <w:p w:rsidR="00E15649" w:rsidRDefault="00E15649">
            <w:pPr>
              <w:pStyle w:val="ConsPlusNormal"/>
              <w:jc w:val="center"/>
            </w:pPr>
            <w:r>
              <w:t>1.</w:t>
            </w:r>
          </w:p>
        </w:tc>
        <w:tc>
          <w:tcPr>
            <w:tcW w:w="4762" w:type="dxa"/>
          </w:tcPr>
          <w:p w:rsidR="00E15649" w:rsidRDefault="00E15649">
            <w:pPr>
              <w:pStyle w:val="ConsPlusNormal"/>
            </w:pPr>
            <w:r>
              <w:t xml:space="preserve">Документы, подтверждающие право заявителя на приобретение земельного участка без проведения торгов и предусмотренные </w:t>
            </w:r>
            <w:hyperlink r:id="rId62">
              <w:r>
                <w:rPr>
                  <w:color w:val="0000FF"/>
                </w:rPr>
                <w:t>перечнем</w:t>
              </w:r>
            </w:hyperlink>
            <w:r>
              <w:t>, установленным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tc>
        <w:tc>
          <w:tcPr>
            <w:tcW w:w="2835" w:type="dxa"/>
          </w:tcPr>
          <w:p w:rsidR="00E15649" w:rsidRDefault="00E15649">
            <w:pPr>
              <w:pStyle w:val="ConsPlusNormal"/>
              <w:jc w:val="center"/>
            </w:pPr>
            <w:r>
              <w:t>Представляются заявителем самостоятельно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2.</w:t>
            </w:r>
          </w:p>
        </w:tc>
        <w:tc>
          <w:tcPr>
            <w:tcW w:w="4762" w:type="dxa"/>
          </w:tcPr>
          <w:p w:rsidR="00E15649" w:rsidRDefault="00E15649">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835" w:type="dxa"/>
          </w:tcPr>
          <w:p w:rsidR="00E15649" w:rsidRDefault="00E15649">
            <w:pPr>
              <w:pStyle w:val="ConsPlusNormal"/>
              <w:jc w:val="center"/>
            </w:pPr>
            <w:r>
              <w:t>Представляются заявителем самостоятельно</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3.</w:t>
            </w:r>
          </w:p>
        </w:tc>
        <w:tc>
          <w:tcPr>
            <w:tcW w:w="4762" w:type="dxa"/>
          </w:tcPr>
          <w:p w:rsidR="00E15649" w:rsidRDefault="00E15649">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в безвозмездное пользование такому товариществу</w:t>
            </w:r>
          </w:p>
        </w:tc>
        <w:tc>
          <w:tcPr>
            <w:tcW w:w="2835" w:type="dxa"/>
          </w:tcPr>
          <w:p w:rsidR="00E15649" w:rsidRDefault="00E15649">
            <w:pPr>
              <w:pStyle w:val="ConsPlusNormal"/>
              <w:jc w:val="center"/>
            </w:pPr>
            <w:r>
              <w:t>Представляются заявителем самостоятельно</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4.</w:t>
            </w:r>
          </w:p>
        </w:tc>
        <w:tc>
          <w:tcPr>
            <w:tcW w:w="4762" w:type="dxa"/>
          </w:tcPr>
          <w:p w:rsidR="00E15649" w:rsidRDefault="00E15649">
            <w:pPr>
              <w:pStyle w:val="ConsPlusNormal"/>
            </w:pPr>
            <w:r>
              <w:t>Выписка из ЕГРН об объекте недвижимости (об испрашиваемом земельном участке)</w:t>
            </w:r>
          </w:p>
        </w:tc>
        <w:tc>
          <w:tcPr>
            <w:tcW w:w="2835" w:type="dxa"/>
          </w:tcPr>
          <w:p w:rsidR="00E15649" w:rsidRDefault="00E15649">
            <w:pPr>
              <w:pStyle w:val="ConsPlusNormal"/>
              <w:jc w:val="center"/>
            </w:pPr>
            <w: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5.</w:t>
            </w:r>
          </w:p>
        </w:tc>
        <w:tc>
          <w:tcPr>
            <w:tcW w:w="4762" w:type="dxa"/>
          </w:tcPr>
          <w:p w:rsidR="00E15649" w:rsidRDefault="00E15649">
            <w:pPr>
              <w:pStyle w:val="ConsPlusNormal"/>
            </w:pPr>
            <w:r>
              <w:t>Выписка из ЕГРЮЛ о юридическом лице, являющемся заявителем</w:t>
            </w:r>
          </w:p>
        </w:tc>
        <w:tc>
          <w:tcPr>
            <w:tcW w:w="2835" w:type="dxa"/>
          </w:tcPr>
          <w:p w:rsidR="00E15649" w:rsidRDefault="00E15649">
            <w:pPr>
              <w:pStyle w:val="ConsPlusNormal"/>
              <w:jc w:val="center"/>
            </w:pPr>
            <w:r>
              <w:t xml:space="preserve">Могут быть получены в рамках межведомственного </w:t>
            </w:r>
            <w:r>
              <w:lastRenderedPageBreak/>
              <w:t>взаимодействия в случае, если указанные документы не были представлены заявителем по собственной инициативе</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lastRenderedPageBreak/>
              <w:t>6.</w:t>
            </w:r>
          </w:p>
        </w:tc>
        <w:tc>
          <w:tcPr>
            <w:tcW w:w="4762" w:type="dxa"/>
          </w:tcPr>
          <w:p w:rsidR="00E15649" w:rsidRDefault="00E15649">
            <w:pPr>
              <w:pStyle w:val="ConsPlusNormal"/>
            </w:pPr>
            <w:r>
              <w:t>Выписка из ЕГРИП об индивидуальном предпринимателе, являющемся заявителем</w:t>
            </w:r>
          </w:p>
        </w:tc>
        <w:tc>
          <w:tcPr>
            <w:tcW w:w="2835" w:type="dxa"/>
          </w:tcPr>
          <w:p w:rsidR="00E15649" w:rsidRDefault="00E15649">
            <w:pPr>
              <w:pStyle w:val="ConsPlusNormal"/>
              <w:jc w:val="center"/>
            </w:pPr>
            <w: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7.</w:t>
            </w:r>
          </w:p>
        </w:tc>
        <w:tc>
          <w:tcPr>
            <w:tcW w:w="4762" w:type="dxa"/>
          </w:tcPr>
          <w:p w:rsidR="00E15649" w:rsidRDefault="00E15649">
            <w:pPr>
              <w:pStyle w:val="ConsPlusNormal"/>
            </w:pPr>
            <w: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835" w:type="dxa"/>
          </w:tcPr>
          <w:p w:rsidR="00E15649" w:rsidRDefault="00E15649">
            <w:pPr>
              <w:pStyle w:val="ConsPlusNormal"/>
              <w:jc w:val="center"/>
            </w:pPr>
            <w:r>
              <w:t>Представляются заявителем самостоятельно</w:t>
            </w:r>
          </w:p>
        </w:tc>
        <w:tc>
          <w:tcPr>
            <w:tcW w:w="907" w:type="dxa"/>
          </w:tcPr>
          <w:p w:rsidR="00E15649" w:rsidRDefault="00E15649">
            <w:pPr>
              <w:pStyle w:val="ConsPlusNormal"/>
            </w:pPr>
          </w:p>
        </w:tc>
      </w:tr>
      <w:tr w:rsidR="00E15649">
        <w:tc>
          <w:tcPr>
            <w:tcW w:w="9044" w:type="dxa"/>
            <w:gridSpan w:val="4"/>
          </w:tcPr>
          <w:p w:rsidR="00E15649" w:rsidRDefault="00E15649">
            <w:pPr>
              <w:pStyle w:val="ConsPlusNormal"/>
            </w:pPr>
            <w:r>
              <w:t>Иные документы:</w:t>
            </w:r>
          </w:p>
        </w:tc>
      </w:tr>
      <w:tr w:rsidR="00E15649">
        <w:tc>
          <w:tcPr>
            <w:tcW w:w="540" w:type="dxa"/>
          </w:tcPr>
          <w:p w:rsidR="00E15649" w:rsidRDefault="00E15649">
            <w:pPr>
              <w:pStyle w:val="ConsPlusNormal"/>
              <w:jc w:val="center"/>
            </w:pPr>
            <w:r>
              <w:t>8.</w:t>
            </w:r>
          </w:p>
        </w:tc>
        <w:tc>
          <w:tcPr>
            <w:tcW w:w="4762" w:type="dxa"/>
          </w:tcPr>
          <w:p w:rsidR="00E15649" w:rsidRDefault="00E15649">
            <w:pPr>
              <w:pStyle w:val="ConsPlusNormal"/>
            </w:pPr>
          </w:p>
        </w:tc>
        <w:tc>
          <w:tcPr>
            <w:tcW w:w="2835" w:type="dxa"/>
          </w:tcPr>
          <w:p w:rsidR="00E15649" w:rsidRDefault="00E15649">
            <w:pPr>
              <w:pStyle w:val="ConsPlusNormal"/>
            </w:pPr>
          </w:p>
        </w:tc>
        <w:tc>
          <w:tcPr>
            <w:tcW w:w="907" w:type="dxa"/>
          </w:tcPr>
          <w:p w:rsidR="00E15649" w:rsidRDefault="00E15649">
            <w:pPr>
              <w:pStyle w:val="ConsPlusNormal"/>
            </w:pPr>
          </w:p>
        </w:tc>
      </w:tr>
      <w:tr w:rsidR="00E15649">
        <w:tc>
          <w:tcPr>
            <w:tcW w:w="540" w:type="dxa"/>
          </w:tcPr>
          <w:p w:rsidR="00E15649" w:rsidRDefault="00E15649">
            <w:pPr>
              <w:pStyle w:val="ConsPlusNormal"/>
              <w:jc w:val="center"/>
            </w:pPr>
            <w:r>
              <w:t>9.</w:t>
            </w:r>
          </w:p>
        </w:tc>
        <w:tc>
          <w:tcPr>
            <w:tcW w:w="4762" w:type="dxa"/>
          </w:tcPr>
          <w:p w:rsidR="00E15649" w:rsidRDefault="00E15649">
            <w:pPr>
              <w:pStyle w:val="ConsPlusNormal"/>
            </w:pPr>
          </w:p>
        </w:tc>
        <w:tc>
          <w:tcPr>
            <w:tcW w:w="2835" w:type="dxa"/>
          </w:tcPr>
          <w:p w:rsidR="00E15649" w:rsidRDefault="00E15649">
            <w:pPr>
              <w:pStyle w:val="ConsPlusNormal"/>
            </w:pPr>
          </w:p>
        </w:tc>
        <w:tc>
          <w:tcPr>
            <w:tcW w:w="907" w:type="dxa"/>
          </w:tcPr>
          <w:p w:rsidR="00E15649" w:rsidRDefault="00E15649">
            <w:pPr>
              <w:pStyle w:val="ConsPlusNormal"/>
            </w:pPr>
          </w:p>
        </w:tc>
      </w:tr>
    </w:tbl>
    <w:p w:rsidR="00E15649" w:rsidRDefault="00E15649">
      <w:pPr>
        <w:pStyle w:val="ConsPlusNormal"/>
        <w:ind w:firstLine="540"/>
        <w:jc w:val="both"/>
      </w:pPr>
    </w:p>
    <w:p w:rsidR="00E15649" w:rsidRDefault="00E15649">
      <w:pPr>
        <w:pStyle w:val="ConsPlusNonformat"/>
        <w:jc w:val="both"/>
      </w:pPr>
      <w:r>
        <w:t xml:space="preserve">    Мною подтверждается:</w:t>
      </w:r>
    </w:p>
    <w:p w:rsidR="00E15649" w:rsidRDefault="00E15649">
      <w:pPr>
        <w:pStyle w:val="ConsPlusNonformat"/>
        <w:jc w:val="both"/>
      </w:pPr>
      <w:r>
        <w:t xml:space="preserve">    представленные документы получены в порядке, установленном действующим</w:t>
      </w:r>
    </w:p>
    <w:p w:rsidR="00E15649" w:rsidRDefault="00E15649">
      <w:pPr>
        <w:pStyle w:val="ConsPlusNonformat"/>
        <w:jc w:val="both"/>
      </w:pPr>
      <w:r>
        <w:t>законодательством,  сведения,  содержащиеся  в  представленных  документах,</w:t>
      </w:r>
    </w:p>
    <w:p w:rsidR="00E15649" w:rsidRDefault="00E15649">
      <w:pPr>
        <w:pStyle w:val="ConsPlusNonformat"/>
        <w:jc w:val="both"/>
      </w:pPr>
      <w:r>
        <w:t>являются достоверными.</w:t>
      </w:r>
    </w:p>
    <w:p w:rsidR="00E15649" w:rsidRDefault="00E15649">
      <w:pPr>
        <w:pStyle w:val="ConsPlusNonformat"/>
        <w:jc w:val="both"/>
      </w:pPr>
      <w:r>
        <w:t xml:space="preserve">    Лицо, представившее заведомо ложные  сведения или поддельные документы,</w:t>
      </w:r>
    </w:p>
    <w:p w:rsidR="00E15649" w:rsidRDefault="00E15649">
      <w:pPr>
        <w:pStyle w:val="ConsPlusNonformat"/>
        <w:jc w:val="both"/>
      </w:pPr>
      <w:r>
        <w:t xml:space="preserve">несет  ответственность  в  соответствии  со  </w:t>
      </w:r>
      <w:hyperlink r:id="rId63">
        <w:r>
          <w:rPr>
            <w:color w:val="0000FF"/>
          </w:rPr>
          <w:t>статьей 307</w:t>
        </w:r>
      </w:hyperlink>
      <w:r>
        <w:t xml:space="preserve"> Уголовного кодекса</w:t>
      </w:r>
    </w:p>
    <w:p w:rsidR="00E15649" w:rsidRDefault="00E15649">
      <w:pPr>
        <w:pStyle w:val="ConsPlusNonformat"/>
        <w:jc w:val="both"/>
      </w:pPr>
      <w:r>
        <w:t>Российской Федерации.</w:t>
      </w:r>
    </w:p>
    <w:p w:rsidR="00E15649" w:rsidRDefault="00E15649">
      <w:pPr>
        <w:pStyle w:val="ConsPlusNonformat"/>
        <w:jc w:val="both"/>
      </w:pPr>
    </w:p>
    <w:p w:rsidR="00E15649" w:rsidRDefault="00E15649">
      <w:pPr>
        <w:pStyle w:val="ConsPlusNonformat"/>
        <w:jc w:val="both"/>
      </w:pPr>
      <w:r>
        <w:t xml:space="preserve">    Заявитель (представитель заявителя): ____________________/ ___________.</w:t>
      </w:r>
    </w:p>
    <w:p w:rsidR="00E15649" w:rsidRDefault="00E15649">
      <w:pPr>
        <w:pStyle w:val="ConsPlusNonformat"/>
        <w:jc w:val="both"/>
      </w:pPr>
      <w:r>
        <w:t xml:space="preserve">                                                (ФИО)           (подпись)</w:t>
      </w:r>
    </w:p>
    <w:p w:rsidR="00E15649" w:rsidRDefault="00E15649">
      <w:pPr>
        <w:pStyle w:val="ConsPlusNonformat"/>
        <w:jc w:val="both"/>
      </w:pPr>
      <w:r>
        <w:t xml:space="preserve">    При наличии  оснований, предусмотренных  </w:t>
      </w:r>
      <w:hyperlink w:anchor="P198">
        <w:r>
          <w:rPr>
            <w:color w:val="0000FF"/>
          </w:rPr>
          <w:t>пунктом 2.23</w:t>
        </w:r>
      </w:hyperlink>
      <w:r>
        <w:t xml:space="preserve"> административного</w:t>
      </w:r>
    </w:p>
    <w:p w:rsidR="00E15649" w:rsidRDefault="00E15649">
      <w:pPr>
        <w:pStyle w:val="ConsPlusNonformat"/>
        <w:jc w:val="both"/>
      </w:pPr>
      <w:r>
        <w:t>регламента    предоставления   муниципальной   услуги   "Предоставление   в</w:t>
      </w:r>
    </w:p>
    <w:p w:rsidR="00E15649" w:rsidRDefault="00E15649">
      <w:pPr>
        <w:pStyle w:val="ConsPlusNonformat"/>
        <w:jc w:val="both"/>
      </w:pPr>
      <w:r>
        <w:t>собственность,  аренду,  постоянное (бессрочное) пользование, безвозмездное</w:t>
      </w:r>
    </w:p>
    <w:p w:rsidR="00E15649" w:rsidRDefault="00E15649">
      <w:pPr>
        <w:pStyle w:val="ConsPlusNonformat"/>
        <w:jc w:val="both"/>
      </w:pPr>
      <w:r>
        <w:t>пользование   земельного  участка  без  проведения  торгов",  утвержденного</w:t>
      </w:r>
    </w:p>
    <w:p w:rsidR="00E15649" w:rsidRDefault="00E15649">
      <w:pPr>
        <w:pStyle w:val="ConsPlusNonformat"/>
        <w:jc w:val="both"/>
      </w:pPr>
      <w:r>
        <w:t>постановлением  администрации  города  Новокузнецка от 28.12.2022 N 230 "Об</w:t>
      </w:r>
    </w:p>
    <w:p w:rsidR="00E15649" w:rsidRDefault="00E15649">
      <w:pPr>
        <w:pStyle w:val="ConsPlusNonformat"/>
        <w:jc w:val="both"/>
      </w:pPr>
      <w:r>
        <w:t>утверждении   административного   регламента  предоставления  муниципальной</w:t>
      </w:r>
    </w:p>
    <w:p w:rsidR="00E15649" w:rsidRDefault="00E15649">
      <w:pPr>
        <w:pStyle w:val="ConsPlusNonformat"/>
        <w:jc w:val="both"/>
      </w:pPr>
      <w:r>
        <w:t>услуги  "Предоставление  в  собственность,  аренду, постоянное (бессрочное)</w:t>
      </w:r>
    </w:p>
    <w:p w:rsidR="00E15649" w:rsidRDefault="00E15649">
      <w:pPr>
        <w:pStyle w:val="ConsPlusNonformat"/>
        <w:jc w:val="both"/>
      </w:pPr>
      <w:r>
        <w:t>пользование,  безвозмездное  пользование  земельного участка без проведения</w:t>
      </w:r>
    </w:p>
    <w:p w:rsidR="00E15649" w:rsidRDefault="00E15649">
      <w:pPr>
        <w:pStyle w:val="ConsPlusNonformat"/>
        <w:jc w:val="both"/>
      </w:pPr>
      <w:r>
        <w:t>торгов", уполномоченный орган вправе вернуть настоящее заявление.</w:t>
      </w:r>
    </w:p>
    <w:p w:rsidR="00E15649" w:rsidRDefault="00E15649">
      <w:pPr>
        <w:pStyle w:val="ConsPlusNonformat"/>
        <w:jc w:val="both"/>
      </w:pPr>
      <w:r>
        <w:t xml:space="preserve">    В соответствии   с   Федеральным   </w:t>
      </w:r>
      <w:hyperlink r:id="rId64">
        <w:r>
          <w:rPr>
            <w:color w:val="0000FF"/>
          </w:rPr>
          <w:t>законом</w:t>
        </w:r>
      </w:hyperlink>
      <w:r>
        <w:t xml:space="preserve">  от  27.07.2006  N 152-ФЗ "О</w:t>
      </w:r>
    </w:p>
    <w:p w:rsidR="00E15649" w:rsidRDefault="00E15649">
      <w:pPr>
        <w:pStyle w:val="ConsPlusNonformat"/>
        <w:jc w:val="both"/>
      </w:pPr>
      <w:r>
        <w:t>персональных  данных"  даю  согласие  на  обработку  (сбор, систематизацию,</w:t>
      </w:r>
    </w:p>
    <w:p w:rsidR="00E15649" w:rsidRDefault="00E15649">
      <w:pPr>
        <w:pStyle w:val="ConsPlusNonformat"/>
        <w:jc w:val="both"/>
      </w:pPr>
      <w:r>
        <w:t>накопление,  хранение,  уточнение,  использование,  распространение  (в том</w:t>
      </w:r>
    </w:p>
    <w:p w:rsidR="00E15649" w:rsidRDefault="00E15649">
      <w:pPr>
        <w:pStyle w:val="ConsPlusNonformat"/>
        <w:jc w:val="both"/>
      </w:pPr>
      <w:r>
        <w:t>числе   передачу),   обезличивание,  блокирование,  уничтожение)  сведений,</w:t>
      </w:r>
    </w:p>
    <w:p w:rsidR="00E15649" w:rsidRDefault="00E15649">
      <w:pPr>
        <w:pStyle w:val="ConsPlusNonformat"/>
        <w:jc w:val="both"/>
      </w:pPr>
      <w:r>
        <w:t>указанных   в   настоящем  заявлении  и  прилагаемых  документах,  с  целью</w:t>
      </w:r>
    </w:p>
    <w:p w:rsidR="00E15649" w:rsidRDefault="00E15649">
      <w:pPr>
        <w:pStyle w:val="ConsPlusNonformat"/>
        <w:jc w:val="both"/>
      </w:pPr>
      <w:r>
        <w:t>предоставления земельного участка для _____________________________________</w:t>
      </w:r>
    </w:p>
    <w:p w:rsidR="00E15649" w:rsidRDefault="00E15649">
      <w:pPr>
        <w:pStyle w:val="ConsPlusNonformat"/>
        <w:jc w:val="both"/>
      </w:pPr>
      <w:r>
        <w:t>___________________________________________________________________________</w:t>
      </w:r>
    </w:p>
    <w:p w:rsidR="00E15649" w:rsidRDefault="00E15649">
      <w:pPr>
        <w:pStyle w:val="ConsPlusNonformat"/>
        <w:jc w:val="both"/>
      </w:pPr>
      <w:r>
        <w:t xml:space="preserve">                           (цель использования)</w:t>
      </w:r>
    </w:p>
    <w:p w:rsidR="00E15649" w:rsidRDefault="00E15649">
      <w:pPr>
        <w:pStyle w:val="ConsPlusNonformat"/>
        <w:jc w:val="both"/>
      </w:pPr>
      <w:r>
        <w:t xml:space="preserve">    Мне  разъяснено,  что  данное  согласие  может  быть  отозвано  мною  в</w:t>
      </w:r>
    </w:p>
    <w:p w:rsidR="00E15649" w:rsidRDefault="00E15649">
      <w:pPr>
        <w:pStyle w:val="ConsPlusNonformat"/>
        <w:jc w:val="both"/>
      </w:pPr>
      <w:r>
        <w:t>письменной форме.</w:t>
      </w:r>
    </w:p>
    <w:p w:rsidR="00E15649" w:rsidRDefault="00E15649">
      <w:pPr>
        <w:pStyle w:val="ConsPlusNonformat"/>
        <w:jc w:val="both"/>
      </w:pPr>
    </w:p>
    <w:p w:rsidR="00E15649" w:rsidRDefault="00E15649">
      <w:pPr>
        <w:pStyle w:val="ConsPlusNonformat"/>
        <w:jc w:val="both"/>
      </w:pPr>
      <w:r>
        <w:t xml:space="preserve">    Заявитель (представитель заявителя): ___________________/ _____________</w:t>
      </w:r>
    </w:p>
    <w:p w:rsidR="00E15649" w:rsidRDefault="00E15649">
      <w:pPr>
        <w:pStyle w:val="ConsPlusNonformat"/>
        <w:jc w:val="both"/>
      </w:pPr>
      <w:r>
        <w:t xml:space="preserve">                                                (ФИО)           (подпись)</w:t>
      </w:r>
    </w:p>
    <w:p w:rsidR="00E15649" w:rsidRDefault="00E15649">
      <w:pPr>
        <w:pStyle w:val="ConsPlusNonformat"/>
        <w:jc w:val="both"/>
      </w:pPr>
    </w:p>
    <w:p w:rsidR="00E15649" w:rsidRDefault="00E15649">
      <w:pPr>
        <w:pStyle w:val="ConsPlusNonformat"/>
        <w:jc w:val="both"/>
      </w:pPr>
      <w:r>
        <w:t>Дата выдачи результата предоставления муниципальной услуги:</w:t>
      </w:r>
    </w:p>
    <w:p w:rsidR="00E15649" w:rsidRDefault="00E15649">
      <w:pPr>
        <w:pStyle w:val="ConsPlusNonformat"/>
        <w:jc w:val="both"/>
      </w:pPr>
      <w:r>
        <w:lastRenderedPageBreak/>
        <w:t>"___" __________ 20___ г.</w:t>
      </w:r>
    </w:p>
    <w:p w:rsidR="00E15649" w:rsidRDefault="00E15649">
      <w:pPr>
        <w:pStyle w:val="ConsPlusNonformat"/>
        <w:jc w:val="both"/>
      </w:pPr>
    </w:p>
    <w:p w:rsidR="00E15649" w:rsidRDefault="00E15649">
      <w:pPr>
        <w:pStyle w:val="ConsPlusNonformat"/>
        <w:jc w:val="both"/>
      </w:pPr>
      <w:r>
        <w:t xml:space="preserve">    Способ получения результата предоставления муниципальной услуги (нужное</w:t>
      </w:r>
    </w:p>
    <w:p w:rsidR="00E15649" w:rsidRDefault="00E15649">
      <w:pPr>
        <w:pStyle w:val="ConsPlusNonformat"/>
        <w:jc w:val="both"/>
      </w:pPr>
      <w:r>
        <w:t>отметить (V)):</w:t>
      </w:r>
    </w:p>
    <w:p w:rsidR="00E15649" w:rsidRDefault="00E15649">
      <w:pPr>
        <w:pStyle w:val="ConsPlusNonformat"/>
        <w:jc w:val="both"/>
      </w:pPr>
      <w:r>
        <w:t>(  ) - прошу выдать на руки;</w:t>
      </w:r>
    </w:p>
    <w:p w:rsidR="00E15649" w:rsidRDefault="00E15649">
      <w:pPr>
        <w:pStyle w:val="ConsPlusNonformat"/>
        <w:jc w:val="both"/>
      </w:pPr>
      <w:r>
        <w:t>(  ) - направить почтой по адресу: _______________________________________;</w:t>
      </w:r>
    </w:p>
    <w:p w:rsidR="00E15649" w:rsidRDefault="00E15649">
      <w:pPr>
        <w:pStyle w:val="ConsPlusNonformat"/>
        <w:jc w:val="both"/>
      </w:pPr>
      <w:r>
        <w:t>(  ) - через МФЦ;</w:t>
      </w:r>
    </w:p>
    <w:p w:rsidR="00E15649" w:rsidRDefault="00E15649">
      <w:pPr>
        <w:pStyle w:val="ConsPlusNonformat"/>
        <w:jc w:val="both"/>
      </w:pPr>
      <w:r>
        <w:t>(  ) - через ЕПГУ;</w:t>
      </w:r>
    </w:p>
    <w:p w:rsidR="00E15649" w:rsidRDefault="00E15649">
      <w:pPr>
        <w:pStyle w:val="ConsPlusNonformat"/>
        <w:jc w:val="both"/>
      </w:pPr>
      <w:r>
        <w:t>(  ) - через РПГУ.</w:t>
      </w:r>
    </w:p>
    <w:p w:rsidR="00E15649" w:rsidRDefault="00E15649">
      <w:pPr>
        <w:pStyle w:val="ConsPlusNonformat"/>
        <w:jc w:val="both"/>
      </w:pPr>
    </w:p>
    <w:p w:rsidR="00E15649" w:rsidRDefault="00E15649">
      <w:pPr>
        <w:pStyle w:val="ConsPlusNonformat"/>
        <w:jc w:val="both"/>
      </w:pPr>
      <w:r>
        <w:t>Заявитель (представитель заявителя): ____________________/ ___________</w:t>
      </w:r>
    </w:p>
    <w:p w:rsidR="00E15649" w:rsidRDefault="00E15649">
      <w:pPr>
        <w:pStyle w:val="ConsPlusNonformat"/>
        <w:jc w:val="both"/>
      </w:pPr>
      <w:r>
        <w:t xml:space="preserve">                                             (ФИО)          (подпись)</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jc w:val="right"/>
        <w:outlineLvl w:val="1"/>
      </w:pPr>
      <w:r>
        <w:t>Приложение N 2</w:t>
      </w:r>
    </w:p>
    <w:p w:rsidR="00E15649" w:rsidRDefault="00E15649">
      <w:pPr>
        <w:pStyle w:val="ConsPlusNormal"/>
        <w:jc w:val="right"/>
      </w:pPr>
      <w:r>
        <w:t>к административному регламенту предоставления</w:t>
      </w:r>
    </w:p>
    <w:p w:rsidR="00E15649" w:rsidRDefault="00E15649">
      <w:pPr>
        <w:pStyle w:val="ConsPlusNormal"/>
        <w:jc w:val="right"/>
      </w:pPr>
      <w:r>
        <w:t>муниципальной услуги "Предоставление в собственность,</w:t>
      </w:r>
    </w:p>
    <w:p w:rsidR="00E15649" w:rsidRDefault="00E15649">
      <w:pPr>
        <w:pStyle w:val="ConsPlusNormal"/>
        <w:jc w:val="right"/>
      </w:pPr>
      <w:r>
        <w:t>аренду, постоянное (бессрочное) пользование,</w:t>
      </w:r>
    </w:p>
    <w:p w:rsidR="00E15649" w:rsidRDefault="00E15649">
      <w:pPr>
        <w:pStyle w:val="ConsPlusNormal"/>
        <w:jc w:val="right"/>
      </w:pPr>
      <w:r>
        <w:t>безвозмездное пользование земельного участка</w:t>
      </w:r>
    </w:p>
    <w:p w:rsidR="00E15649" w:rsidRDefault="00E15649">
      <w:pPr>
        <w:pStyle w:val="ConsPlusNormal"/>
        <w:jc w:val="right"/>
      </w:pPr>
      <w:r>
        <w:t>без проведения торгов"</w:t>
      </w:r>
    </w:p>
    <w:p w:rsidR="00E15649" w:rsidRDefault="00E15649">
      <w:pPr>
        <w:pStyle w:val="ConsPlusNormal"/>
        <w:ind w:firstLine="540"/>
        <w:jc w:val="both"/>
      </w:pPr>
    </w:p>
    <w:p w:rsidR="00E15649" w:rsidRDefault="00E15649">
      <w:pPr>
        <w:pStyle w:val="ConsPlusNonformat"/>
        <w:jc w:val="both"/>
      </w:pPr>
      <w:r>
        <w:t xml:space="preserve">                              Кому ________________________________________</w:t>
      </w:r>
    </w:p>
    <w:p w:rsidR="00E15649" w:rsidRDefault="00E15649">
      <w:pPr>
        <w:pStyle w:val="ConsPlusNonformat"/>
        <w:jc w:val="both"/>
      </w:pPr>
      <w:r>
        <w:t xml:space="preserve">                                    фамилия, имя, отчество (при наличии) -</w:t>
      </w:r>
    </w:p>
    <w:p w:rsidR="00E15649" w:rsidRDefault="00E15649">
      <w:pPr>
        <w:pStyle w:val="ConsPlusNonformat"/>
        <w:jc w:val="both"/>
      </w:pPr>
      <w:r>
        <w:t xml:space="preserve">                                                для граждан;</w:t>
      </w:r>
    </w:p>
    <w:p w:rsidR="00E15649" w:rsidRDefault="00E15649">
      <w:pPr>
        <w:pStyle w:val="ConsPlusNonformat"/>
        <w:jc w:val="both"/>
      </w:pPr>
      <w:r>
        <w:t xml:space="preserve">                              _____________________________________________</w:t>
      </w:r>
    </w:p>
    <w:p w:rsidR="00E15649" w:rsidRDefault="00E15649">
      <w:pPr>
        <w:pStyle w:val="ConsPlusNonformat"/>
        <w:jc w:val="both"/>
      </w:pPr>
      <w:r>
        <w:t xml:space="preserve">                                  полное наименование организации - для</w:t>
      </w:r>
    </w:p>
    <w:p w:rsidR="00E15649" w:rsidRDefault="00E15649">
      <w:pPr>
        <w:pStyle w:val="ConsPlusNonformat"/>
        <w:jc w:val="both"/>
      </w:pPr>
      <w:r>
        <w:t xml:space="preserve">                                            юридических лиц;</w:t>
      </w:r>
    </w:p>
    <w:p w:rsidR="00E15649" w:rsidRDefault="00E15649">
      <w:pPr>
        <w:pStyle w:val="ConsPlusNonformat"/>
        <w:jc w:val="both"/>
      </w:pPr>
      <w:r>
        <w:t xml:space="preserve">                              _____________________________________________</w:t>
      </w:r>
    </w:p>
    <w:p w:rsidR="00E15649" w:rsidRDefault="00E15649">
      <w:pPr>
        <w:pStyle w:val="ConsPlusNonformat"/>
        <w:jc w:val="both"/>
      </w:pPr>
      <w:r>
        <w:t xml:space="preserve">                                        почтовый индекс и адрес</w:t>
      </w:r>
    </w:p>
    <w:p w:rsidR="00E15649" w:rsidRDefault="00E15649">
      <w:pPr>
        <w:pStyle w:val="ConsPlusNonformat"/>
        <w:jc w:val="both"/>
      </w:pPr>
    </w:p>
    <w:p w:rsidR="00E15649" w:rsidRDefault="00E15649">
      <w:pPr>
        <w:pStyle w:val="ConsPlusNonformat"/>
        <w:jc w:val="both"/>
      </w:pPr>
      <w:bookmarkStart w:id="22" w:name="P922"/>
      <w:bookmarkEnd w:id="22"/>
      <w:r>
        <w:t xml:space="preserve">                                Уведомление</w:t>
      </w:r>
    </w:p>
    <w:p w:rsidR="00E15649" w:rsidRDefault="00E15649">
      <w:pPr>
        <w:pStyle w:val="ConsPlusNonformat"/>
        <w:jc w:val="both"/>
      </w:pPr>
      <w:r>
        <w:t xml:space="preserve">         о возврате заявления о предоставлении земельного участка</w:t>
      </w:r>
    </w:p>
    <w:p w:rsidR="00E15649" w:rsidRDefault="00E15649">
      <w:pPr>
        <w:pStyle w:val="ConsPlusNonformat"/>
        <w:jc w:val="both"/>
      </w:pPr>
    </w:p>
    <w:p w:rsidR="00E15649" w:rsidRDefault="00E15649">
      <w:pPr>
        <w:pStyle w:val="ConsPlusNonformat"/>
        <w:jc w:val="both"/>
      </w:pPr>
      <w:r>
        <w:t xml:space="preserve">    На Ваше  заявление  о  предоставлении земельного  участка с кадастровым</w:t>
      </w:r>
    </w:p>
    <w:p w:rsidR="00E15649" w:rsidRDefault="00E15649">
      <w:pPr>
        <w:pStyle w:val="ConsPlusNonformat"/>
        <w:jc w:val="both"/>
      </w:pPr>
      <w:r>
        <w:t>номером ____________________ под _________________________________________,</w:t>
      </w:r>
    </w:p>
    <w:p w:rsidR="00E15649" w:rsidRDefault="00E15649">
      <w:pPr>
        <w:pStyle w:val="ConsPlusNonformat"/>
        <w:jc w:val="both"/>
      </w:pPr>
      <w:r>
        <w:t>расположенного по адресу: ________________________________________________,</w:t>
      </w:r>
    </w:p>
    <w:p w:rsidR="00E15649" w:rsidRDefault="00E15649">
      <w:pPr>
        <w:pStyle w:val="ConsPlusNonformat"/>
        <w:jc w:val="both"/>
      </w:pPr>
      <w:r>
        <w:t>сообщаем:</w:t>
      </w:r>
    </w:p>
    <w:p w:rsidR="00E15649" w:rsidRDefault="00E15649">
      <w:pPr>
        <w:pStyle w:val="ConsPlusNonformat"/>
        <w:jc w:val="both"/>
      </w:pPr>
      <w:r>
        <w:t xml:space="preserve">    В поданном  Вами  заявлении  о  предоставлении  земельного   участка  и</w:t>
      </w:r>
    </w:p>
    <w:p w:rsidR="00E15649" w:rsidRDefault="00E15649">
      <w:pPr>
        <w:pStyle w:val="ConsPlusNonformat"/>
        <w:jc w:val="both"/>
      </w:pPr>
      <w:r>
        <w:t>приложенных  к  нему  документах  не содержится информации, необходимой для</w:t>
      </w:r>
    </w:p>
    <w:p w:rsidR="00E15649" w:rsidRDefault="00E15649">
      <w:pPr>
        <w:pStyle w:val="ConsPlusNonformat"/>
        <w:jc w:val="both"/>
      </w:pPr>
      <w:r>
        <w:t xml:space="preserve">принятия  решения по заявлению, предусмотренной </w:t>
      </w:r>
      <w:hyperlink r:id="rId65">
        <w:r>
          <w:rPr>
            <w:color w:val="0000FF"/>
          </w:rPr>
          <w:t>пунктами 1</w:t>
        </w:r>
      </w:hyperlink>
      <w:r>
        <w:t xml:space="preserve"> и </w:t>
      </w:r>
      <w:hyperlink r:id="rId66">
        <w:r>
          <w:rPr>
            <w:color w:val="0000FF"/>
          </w:rPr>
          <w:t>2 статьи 39.17</w:t>
        </w:r>
      </w:hyperlink>
    </w:p>
    <w:p w:rsidR="00E15649" w:rsidRDefault="00E15649">
      <w:pPr>
        <w:pStyle w:val="ConsPlusNonformat"/>
        <w:jc w:val="both"/>
      </w:pPr>
      <w:r>
        <w:t xml:space="preserve">Земельного  кодекса  Российской Федерации, подпунктом _________ </w:t>
      </w:r>
      <w:hyperlink w:anchor="P198">
        <w:r>
          <w:rPr>
            <w:color w:val="0000FF"/>
          </w:rPr>
          <w:t>пункта 2.23</w:t>
        </w:r>
      </w:hyperlink>
    </w:p>
    <w:p w:rsidR="00E15649" w:rsidRDefault="00E15649">
      <w:pPr>
        <w:pStyle w:val="ConsPlusNonformat"/>
        <w:jc w:val="both"/>
      </w:pPr>
      <w:r>
        <w:t>административного    регламента    предоставления    муниципальной   услуги</w:t>
      </w:r>
    </w:p>
    <w:p w:rsidR="00E15649" w:rsidRDefault="00E15649">
      <w:pPr>
        <w:pStyle w:val="ConsPlusNonformat"/>
        <w:jc w:val="both"/>
      </w:pPr>
      <w:r>
        <w:t>"Предоставление    в   собственность,   аренду,   постоянное   (бессрочное)</w:t>
      </w:r>
    </w:p>
    <w:p w:rsidR="00E15649" w:rsidRDefault="00E15649">
      <w:pPr>
        <w:pStyle w:val="ConsPlusNonformat"/>
        <w:jc w:val="both"/>
      </w:pPr>
      <w:r>
        <w:t>пользование,  безвозмездное  пользование  земельного участка без проведения</w:t>
      </w:r>
    </w:p>
    <w:p w:rsidR="00E15649" w:rsidRDefault="00E15649">
      <w:pPr>
        <w:pStyle w:val="ConsPlusNonformat"/>
        <w:jc w:val="both"/>
      </w:pPr>
      <w:r>
        <w:t>торгов", а именно: ________________________________________________________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На основании  вышеизложенного  у  уполномоченного   органа  отсутствуют</w:t>
      </w:r>
    </w:p>
    <w:p w:rsidR="00E15649" w:rsidRDefault="00E15649">
      <w:pPr>
        <w:pStyle w:val="ConsPlusNonformat"/>
        <w:jc w:val="both"/>
      </w:pPr>
      <w:r>
        <w:t>правовые  основания  для рассмотрения заявления о предоставлении земельного</w:t>
      </w:r>
    </w:p>
    <w:p w:rsidR="00E15649" w:rsidRDefault="00E15649">
      <w:pPr>
        <w:pStyle w:val="ConsPlusNonformat"/>
        <w:jc w:val="both"/>
      </w:pPr>
      <w:r>
        <w:t>участка.</w:t>
      </w:r>
    </w:p>
    <w:p w:rsidR="00E15649" w:rsidRDefault="00E15649">
      <w:pPr>
        <w:pStyle w:val="ConsPlusNonformat"/>
        <w:jc w:val="both"/>
      </w:pPr>
      <w:r>
        <w:t xml:space="preserve">    Руководствуясь </w:t>
      </w:r>
      <w:hyperlink r:id="rId67">
        <w:r>
          <w:rPr>
            <w:color w:val="0000FF"/>
          </w:rPr>
          <w:t>пунктом  3  статьи  39.17</w:t>
        </w:r>
      </w:hyperlink>
      <w:r>
        <w:t xml:space="preserve"> Земельного  кодекса Российской</w:t>
      </w:r>
    </w:p>
    <w:p w:rsidR="00E15649" w:rsidRDefault="00E15649">
      <w:pPr>
        <w:pStyle w:val="ConsPlusNonformat"/>
        <w:jc w:val="both"/>
      </w:pPr>
      <w:r>
        <w:t xml:space="preserve">Федерации,  подпунктом  _________  </w:t>
      </w:r>
      <w:hyperlink w:anchor="P198">
        <w:r>
          <w:rPr>
            <w:color w:val="0000FF"/>
          </w:rPr>
          <w:t>пункта 2.23</w:t>
        </w:r>
      </w:hyperlink>
      <w:r>
        <w:t xml:space="preserve"> административного регламента</w:t>
      </w:r>
    </w:p>
    <w:p w:rsidR="00E15649" w:rsidRDefault="00E15649">
      <w:pPr>
        <w:pStyle w:val="ConsPlusNonformat"/>
        <w:jc w:val="both"/>
      </w:pPr>
      <w:r>
        <w:t>предоставления   муниципальной   услуги  "Предоставление  в  собственность,</w:t>
      </w:r>
    </w:p>
    <w:p w:rsidR="00E15649" w:rsidRDefault="00E15649">
      <w:pPr>
        <w:pStyle w:val="ConsPlusNonformat"/>
        <w:jc w:val="both"/>
      </w:pPr>
      <w:r>
        <w:t>аренду,  постоянное  (бессрочное)  пользование,  безвозмездное  пользование</w:t>
      </w:r>
    </w:p>
    <w:p w:rsidR="00E15649" w:rsidRDefault="00E15649">
      <w:pPr>
        <w:pStyle w:val="ConsPlusNonformat"/>
        <w:jc w:val="both"/>
      </w:pPr>
      <w:r>
        <w:t>земельного  участка без проведения торгов", уполномоченный орган возвращает</w:t>
      </w:r>
    </w:p>
    <w:p w:rsidR="00E15649" w:rsidRDefault="00E15649">
      <w:pPr>
        <w:pStyle w:val="ConsPlusNonformat"/>
        <w:jc w:val="both"/>
      </w:pPr>
      <w:r>
        <w:t>Вам заявление о предоставлении земельного участка.</w:t>
      </w:r>
    </w:p>
    <w:p w:rsidR="00E15649" w:rsidRDefault="00E15649">
      <w:pPr>
        <w:pStyle w:val="ConsPlusNonformat"/>
        <w:jc w:val="both"/>
      </w:pPr>
    </w:p>
    <w:p w:rsidR="00E15649" w:rsidRDefault="00E15649">
      <w:pPr>
        <w:pStyle w:val="ConsPlusNonformat"/>
        <w:jc w:val="both"/>
      </w:pPr>
      <w:r>
        <w:t>Руководитель</w:t>
      </w:r>
    </w:p>
    <w:p w:rsidR="00E15649" w:rsidRDefault="00E15649">
      <w:pPr>
        <w:pStyle w:val="ConsPlusNonformat"/>
        <w:jc w:val="both"/>
      </w:pPr>
      <w:r>
        <w:t>уполномоченного органа ___________________ ________________________________</w:t>
      </w:r>
    </w:p>
    <w:p w:rsidR="00E15649" w:rsidRDefault="00E15649">
      <w:pPr>
        <w:pStyle w:val="ConsPlusNonformat"/>
        <w:jc w:val="both"/>
      </w:pPr>
      <w:r>
        <w:t xml:space="preserve">                           (подпись)                     (ФИО)</w:t>
      </w:r>
    </w:p>
    <w:p w:rsidR="00E15649" w:rsidRDefault="00E15649">
      <w:pPr>
        <w:pStyle w:val="ConsPlusNonformat"/>
        <w:jc w:val="both"/>
      </w:pPr>
      <w:r>
        <w:lastRenderedPageBreak/>
        <w:t>Исполнитель (ФИО) __________________</w:t>
      </w:r>
    </w:p>
    <w:p w:rsidR="00E15649" w:rsidRDefault="00E15649">
      <w:pPr>
        <w:pStyle w:val="ConsPlusNonformat"/>
        <w:jc w:val="both"/>
      </w:pPr>
      <w:r>
        <w:t>Телефон _______</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jc w:val="right"/>
        <w:outlineLvl w:val="1"/>
      </w:pPr>
      <w:r>
        <w:t>Приложение N 3</w:t>
      </w:r>
    </w:p>
    <w:p w:rsidR="00E15649" w:rsidRDefault="00E15649">
      <w:pPr>
        <w:pStyle w:val="ConsPlusNormal"/>
        <w:jc w:val="right"/>
      </w:pPr>
      <w:r>
        <w:t>к административному регламенту предоставления</w:t>
      </w:r>
    </w:p>
    <w:p w:rsidR="00E15649" w:rsidRDefault="00E15649">
      <w:pPr>
        <w:pStyle w:val="ConsPlusNormal"/>
        <w:jc w:val="right"/>
      </w:pPr>
      <w:r>
        <w:t>муниципальной услуги "Предоставление в собственность,</w:t>
      </w:r>
    </w:p>
    <w:p w:rsidR="00E15649" w:rsidRDefault="00E15649">
      <w:pPr>
        <w:pStyle w:val="ConsPlusNormal"/>
        <w:jc w:val="right"/>
      </w:pPr>
      <w:r>
        <w:t>аренду, постоянное (бессрочное) пользование,</w:t>
      </w:r>
    </w:p>
    <w:p w:rsidR="00E15649" w:rsidRDefault="00E15649">
      <w:pPr>
        <w:pStyle w:val="ConsPlusNormal"/>
        <w:jc w:val="right"/>
      </w:pPr>
      <w:r>
        <w:t>безвозмездное пользование земельного участка</w:t>
      </w:r>
    </w:p>
    <w:p w:rsidR="00E15649" w:rsidRDefault="00E15649">
      <w:pPr>
        <w:pStyle w:val="ConsPlusNormal"/>
        <w:jc w:val="right"/>
      </w:pPr>
      <w:r>
        <w:t>без проведения торгов"</w:t>
      </w:r>
    </w:p>
    <w:p w:rsidR="00E15649" w:rsidRDefault="00E15649">
      <w:pPr>
        <w:pStyle w:val="ConsPlusNormal"/>
        <w:ind w:firstLine="540"/>
        <w:jc w:val="both"/>
      </w:pPr>
    </w:p>
    <w:p w:rsidR="00E15649" w:rsidRDefault="00E15649">
      <w:pPr>
        <w:pStyle w:val="ConsPlusNonformat"/>
        <w:jc w:val="both"/>
      </w:pPr>
      <w:r>
        <w:t xml:space="preserve">                              Кому ________________________________________</w:t>
      </w:r>
    </w:p>
    <w:p w:rsidR="00E15649" w:rsidRDefault="00E15649">
      <w:pPr>
        <w:pStyle w:val="ConsPlusNonformat"/>
        <w:jc w:val="both"/>
      </w:pPr>
      <w:r>
        <w:t xml:space="preserve">                                    фамилия, имя, отчество (при наличии) -</w:t>
      </w:r>
    </w:p>
    <w:p w:rsidR="00E15649" w:rsidRDefault="00E15649">
      <w:pPr>
        <w:pStyle w:val="ConsPlusNonformat"/>
        <w:jc w:val="both"/>
      </w:pPr>
      <w:r>
        <w:t xml:space="preserve">                                                для граждан;</w:t>
      </w:r>
    </w:p>
    <w:p w:rsidR="00E15649" w:rsidRDefault="00E15649">
      <w:pPr>
        <w:pStyle w:val="ConsPlusNonformat"/>
        <w:jc w:val="both"/>
      </w:pPr>
      <w:r>
        <w:t xml:space="preserve">                              _____________________________________________</w:t>
      </w:r>
    </w:p>
    <w:p w:rsidR="00E15649" w:rsidRDefault="00E15649">
      <w:pPr>
        <w:pStyle w:val="ConsPlusNonformat"/>
        <w:jc w:val="both"/>
      </w:pPr>
      <w:r>
        <w:t xml:space="preserve">                                   полное наименование организации -</w:t>
      </w:r>
    </w:p>
    <w:p w:rsidR="00E15649" w:rsidRDefault="00E15649">
      <w:pPr>
        <w:pStyle w:val="ConsPlusNonformat"/>
        <w:jc w:val="both"/>
      </w:pPr>
      <w:r>
        <w:t xml:space="preserve">                                          для юридических лиц;</w:t>
      </w:r>
    </w:p>
    <w:p w:rsidR="00E15649" w:rsidRDefault="00E15649">
      <w:pPr>
        <w:pStyle w:val="ConsPlusNonformat"/>
        <w:jc w:val="both"/>
      </w:pPr>
      <w:r>
        <w:t xml:space="preserve">                              _____________________________________________</w:t>
      </w:r>
    </w:p>
    <w:p w:rsidR="00E15649" w:rsidRDefault="00E15649">
      <w:pPr>
        <w:pStyle w:val="ConsPlusNonformat"/>
        <w:jc w:val="both"/>
      </w:pPr>
      <w:r>
        <w:t xml:space="preserve">                                         почтовый индекс и адрес</w:t>
      </w:r>
    </w:p>
    <w:p w:rsidR="00E15649" w:rsidRDefault="00E15649">
      <w:pPr>
        <w:pStyle w:val="ConsPlusNonformat"/>
        <w:jc w:val="both"/>
      </w:pPr>
    </w:p>
    <w:p w:rsidR="00E15649" w:rsidRDefault="00E15649">
      <w:pPr>
        <w:pStyle w:val="ConsPlusNonformat"/>
        <w:jc w:val="both"/>
      </w:pPr>
      <w:bookmarkStart w:id="23" w:name="P974"/>
      <w:bookmarkEnd w:id="23"/>
      <w:r>
        <w:t xml:space="preserve">           Решение об отказе в предоставлении земельного участка</w:t>
      </w:r>
    </w:p>
    <w:p w:rsidR="00E15649" w:rsidRDefault="00E15649">
      <w:pPr>
        <w:pStyle w:val="ConsPlusNonformat"/>
        <w:jc w:val="both"/>
      </w:pPr>
    </w:p>
    <w:p w:rsidR="00E15649" w:rsidRDefault="00E15649">
      <w:pPr>
        <w:pStyle w:val="ConsPlusNonformat"/>
        <w:jc w:val="both"/>
      </w:pPr>
      <w:r>
        <w:t xml:space="preserve">    На Ваше  заявление  о  предоставлении земельного  участка с кадастровым</w:t>
      </w:r>
    </w:p>
    <w:p w:rsidR="00E15649" w:rsidRDefault="00E15649">
      <w:pPr>
        <w:pStyle w:val="ConsPlusNonformat"/>
        <w:jc w:val="both"/>
      </w:pPr>
      <w:r>
        <w:t>номером ____________________ под _________________________________________,</w:t>
      </w:r>
    </w:p>
    <w:p w:rsidR="00E15649" w:rsidRDefault="00E15649">
      <w:pPr>
        <w:pStyle w:val="ConsPlusNonformat"/>
        <w:jc w:val="both"/>
      </w:pPr>
      <w:r>
        <w:t>расположенного по адресу: ________________________________________________,</w:t>
      </w:r>
    </w:p>
    <w:p w:rsidR="00E15649" w:rsidRDefault="00E15649">
      <w:pPr>
        <w:pStyle w:val="ConsPlusNonformat"/>
        <w:jc w:val="both"/>
      </w:pPr>
      <w:r>
        <w:t>сообщаем:</w:t>
      </w:r>
    </w:p>
    <w:p w:rsidR="00E15649" w:rsidRDefault="00E15649">
      <w:pPr>
        <w:pStyle w:val="ConsPlusNonformat"/>
        <w:jc w:val="both"/>
      </w:pPr>
      <w:r>
        <w:t xml:space="preserve">    По результатам  рассмотрения  Вашего  заявления  и  приложенных к  нему</w:t>
      </w:r>
    </w:p>
    <w:p w:rsidR="00E15649" w:rsidRDefault="00E15649">
      <w:pPr>
        <w:pStyle w:val="ConsPlusNonformat"/>
        <w:jc w:val="both"/>
      </w:pPr>
      <w:r>
        <w:t>документов   установлено   наличие   следующих   оснований   для  отказа  в</w:t>
      </w:r>
    </w:p>
    <w:p w:rsidR="00E15649" w:rsidRDefault="00E15649">
      <w:pPr>
        <w:pStyle w:val="ConsPlusNonformat"/>
        <w:jc w:val="both"/>
      </w:pPr>
      <w:r>
        <w:t>предоставлении земельного участка: ________________________________________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Руководствуясь подпунктом(ами) __________ </w:t>
      </w:r>
      <w:hyperlink w:anchor="P210">
        <w:r>
          <w:rPr>
            <w:color w:val="0000FF"/>
          </w:rPr>
          <w:t>пункта 2.27</w:t>
        </w:r>
      </w:hyperlink>
      <w:r>
        <w:t xml:space="preserve"> административного</w:t>
      </w:r>
    </w:p>
    <w:p w:rsidR="00E15649" w:rsidRDefault="00E15649">
      <w:pPr>
        <w:pStyle w:val="ConsPlusNonformat"/>
        <w:jc w:val="both"/>
      </w:pPr>
      <w:r>
        <w:t>регламента    предоставления   муниципальной   услуги   "Предоставление   в</w:t>
      </w:r>
    </w:p>
    <w:p w:rsidR="00E15649" w:rsidRDefault="00E15649">
      <w:pPr>
        <w:pStyle w:val="ConsPlusNonformat"/>
        <w:jc w:val="both"/>
      </w:pPr>
      <w:r>
        <w:t>собственность,  аренду,  постоянное (бессрочное) пользование, безвозмездное</w:t>
      </w:r>
    </w:p>
    <w:p w:rsidR="00E15649" w:rsidRDefault="00E15649">
      <w:pPr>
        <w:pStyle w:val="ConsPlusNonformat"/>
        <w:jc w:val="both"/>
      </w:pPr>
      <w:r>
        <w:t>пользование земельного участка без проведения торгов", уполномоченный орган</w:t>
      </w:r>
    </w:p>
    <w:p w:rsidR="00E15649" w:rsidRDefault="00E15649">
      <w:pPr>
        <w:pStyle w:val="ConsPlusNonformat"/>
        <w:jc w:val="both"/>
      </w:pPr>
      <w:r>
        <w:t>отказывает в предоставлении земельного участка.</w:t>
      </w:r>
    </w:p>
    <w:p w:rsidR="00E15649" w:rsidRDefault="00E15649">
      <w:pPr>
        <w:pStyle w:val="ConsPlusNonformat"/>
        <w:jc w:val="both"/>
      </w:pPr>
    </w:p>
    <w:p w:rsidR="00E15649" w:rsidRDefault="00E15649">
      <w:pPr>
        <w:pStyle w:val="ConsPlusNonformat"/>
        <w:jc w:val="both"/>
      </w:pPr>
      <w:r>
        <w:t>Руководитель</w:t>
      </w:r>
    </w:p>
    <w:p w:rsidR="00E15649" w:rsidRDefault="00E15649">
      <w:pPr>
        <w:pStyle w:val="ConsPlusNonformat"/>
        <w:jc w:val="both"/>
      </w:pPr>
      <w:r>
        <w:t>уполномоченного органа ___________________ ________________________________</w:t>
      </w:r>
    </w:p>
    <w:p w:rsidR="00E15649" w:rsidRDefault="00E15649">
      <w:pPr>
        <w:pStyle w:val="ConsPlusNonformat"/>
        <w:jc w:val="both"/>
      </w:pPr>
      <w:r>
        <w:t xml:space="preserve">                            (подпись)                  (ФИО)</w:t>
      </w:r>
    </w:p>
    <w:p w:rsidR="00E15649" w:rsidRDefault="00E15649">
      <w:pPr>
        <w:pStyle w:val="ConsPlusNonformat"/>
        <w:jc w:val="both"/>
      </w:pPr>
    </w:p>
    <w:p w:rsidR="00E15649" w:rsidRDefault="00E15649">
      <w:pPr>
        <w:pStyle w:val="ConsPlusNonformat"/>
        <w:jc w:val="both"/>
      </w:pPr>
      <w:r>
        <w:t>Исполнитель (ФИО) __________________</w:t>
      </w:r>
    </w:p>
    <w:p w:rsidR="00E15649" w:rsidRDefault="00E15649">
      <w:pPr>
        <w:pStyle w:val="ConsPlusNonformat"/>
        <w:jc w:val="both"/>
      </w:pPr>
      <w:r>
        <w:t>Телефон _______</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jc w:val="right"/>
        <w:outlineLvl w:val="1"/>
      </w:pPr>
      <w:r>
        <w:t>Приложение N 4</w:t>
      </w:r>
    </w:p>
    <w:p w:rsidR="00E15649" w:rsidRDefault="00E15649">
      <w:pPr>
        <w:pStyle w:val="ConsPlusNormal"/>
        <w:jc w:val="right"/>
      </w:pPr>
      <w:r>
        <w:t>к административному регламенту предоставления</w:t>
      </w:r>
    </w:p>
    <w:p w:rsidR="00E15649" w:rsidRDefault="00E15649">
      <w:pPr>
        <w:pStyle w:val="ConsPlusNormal"/>
        <w:jc w:val="right"/>
      </w:pPr>
      <w:r>
        <w:t>муниципальной услуги "Предоставление в собственность,</w:t>
      </w:r>
    </w:p>
    <w:p w:rsidR="00E15649" w:rsidRDefault="00E15649">
      <w:pPr>
        <w:pStyle w:val="ConsPlusNormal"/>
        <w:jc w:val="right"/>
      </w:pPr>
      <w:r>
        <w:t>аренду, постоянное (бессрочное) пользование,</w:t>
      </w:r>
    </w:p>
    <w:p w:rsidR="00E15649" w:rsidRDefault="00E15649">
      <w:pPr>
        <w:pStyle w:val="ConsPlusNormal"/>
        <w:jc w:val="right"/>
      </w:pPr>
      <w:r>
        <w:t>безвозмездное пользование земельного участка</w:t>
      </w:r>
    </w:p>
    <w:p w:rsidR="00E15649" w:rsidRDefault="00E15649">
      <w:pPr>
        <w:pStyle w:val="ConsPlusNormal"/>
        <w:jc w:val="right"/>
      </w:pPr>
      <w:r>
        <w:t>без проведения торгов"</w:t>
      </w:r>
    </w:p>
    <w:p w:rsidR="00E15649" w:rsidRDefault="00E15649">
      <w:pPr>
        <w:pStyle w:val="ConsPlusNormal"/>
        <w:ind w:firstLine="540"/>
        <w:jc w:val="both"/>
      </w:pPr>
    </w:p>
    <w:p w:rsidR="00E15649" w:rsidRDefault="00E15649">
      <w:pPr>
        <w:pStyle w:val="ConsPlusNonformat"/>
        <w:jc w:val="both"/>
      </w:pPr>
      <w:r>
        <w:t xml:space="preserve">                           ________________________________________________</w:t>
      </w:r>
    </w:p>
    <w:p w:rsidR="00E15649" w:rsidRDefault="00E15649">
      <w:pPr>
        <w:pStyle w:val="ConsPlusNonformat"/>
        <w:jc w:val="both"/>
      </w:pPr>
      <w:r>
        <w:t xml:space="preserve">                                 (полное наименование органа местного</w:t>
      </w:r>
    </w:p>
    <w:p w:rsidR="00E15649" w:rsidRDefault="00E15649">
      <w:pPr>
        <w:pStyle w:val="ConsPlusNonformat"/>
        <w:jc w:val="both"/>
      </w:pPr>
      <w:r>
        <w:lastRenderedPageBreak/>
        <w:t xml:space="preserve">                                          самоуправления)</w:t>
      </w:r>
    </w:p>
    <w:p w:rsidR="00E15649" w:rsidRDefault="00E15649">
      <w:pPr>
        <w:pStyle w:val="ConsPlusNonformat"/>
        <w:jc w:val="both"/>
      </w:pPr>
      <w:r>
        <w:t xml:space="preserve">                           от _____________________________________________</w:t>
      </w:r>
    </w:p>
    <w:p w:rsidR="00E15649" w:rsidRDefault="00E15649">
      <w:pPr>
        <w:pStyle w:val="ConsPlusNonformat"/>
        <w:jc w:val="both"/>
      </w:pPr>
      <w:r>
        <w:t xml:space="preserve">                                (ФИО (последнее - при наличии) гражданина</w:t>
      </w:r>
    </w:p>
    <w:p w:rsidR="00E15649" w:rsidRDefault="00E15649">
      <w:pPr>
        <w:pStyle w:val="ConsPlusNonformat"/>
        <w:jc w:val="both"/>
      </w:pPr>
      <w:r>
        <w:t xml:space="preserve">                               полностью, должность и ФИО (последнее - при</w:t>
      </w:r>
    </w:p>
    <w:p w:rsidR="00E15649" w:rsidRDefault="00E15649">
      <w:pPr>
        <w:pStyle w:val="ConsPlusNonformat"/>
        <w:jc w:val="both"/>
      </w:pPr>
      <w:r>
        <w:t xml:space="preserve">                              наличии) полностью представителя юридического</w:t>
      </w:r>
    </w:p>
    <w:p w:rsidR="00E15649" w:rsidRDefault="00E15649">
      <w:pPr>
        <w:pStyle w:val="ConsPlusNonformat"/>
        <w:jc w:val="both"/>
      </w:pPr>
      <w:r>
        <w:t xml:space="preserve">                              лица и полное наименование юридического лица)</w:t>
      </w:r>
    </w:p>
    <w:p w:rsidR="00E15649" w:rsidRDefault="00E15649">
      <w:pPr>
        <w:pStyle w:val="ConsPlusNonformat"/>
        <w:jc w:val="both"/>
      </w:pPr>
      <w:r>
        <w:t xml:space="preserve">                           ________________________________________________</w:t>
      </w:r>
    </w:p>
    <w:p w:rsidR="00E15649" w:rsidRDefault="00E15649">
      <w:pPr>
        <w:pStyle w:val="ConsPlusNonformat"/>
        <w:jc w:val="both"/>
      </w:pPr>
      <w:r>
        <w:t xml:space="preserve">                            (адрес проживания гражданина, местонахождение</w:t>
      </w:r>
    </w:p>
    <w:p w:rsidR="00E15649" w:rsidRDefault="00E15649">
      <w:pPr>
        <w:pStyle w:val="ConsPlusNonformat"/>
        <w:jc w:val="both"/>
      </w:pPr>
      <w:r>
        <w:t xml:space="preserve">                                          юридического лица)</w:t>
      </w:r>
    </w:p>
    <w:p w:rsidR="00E15649" w:rsidRDefault="00E15649">
      <w:pPr>
        <w:pStyle w:val="ConsPlusNonformat"/>
        <w:jc w:val="both"/>
      </w:pPr>
      <w:r>
        <w:t xml:space="preserve">                           ________________________________________________</w:t>
      </w:r>
    </w:p>
    <w:p w:rsidR="00E15649" w:rsidRDefault="00E15649">
      <w:pPr>
        <w:pStyle w:val="ConsPlusNonformat"/>
        <w:jc w:val="both"/>
      </w:pPr>
      <w:r>
        <w:t xml:space="preserve">                                (контактный телефон, адрес эл. почты,</w:t>
      </w:r>
    </w:p>
    <w:p w:rsidR="00E15649" w:rsidRDefault="00E15649">
      <w:pPr>
        <w:pStyle w:val="ConsPlusNonformat"/>
        <w:jc w:val="both"/>
      </w:pPr>
      <w:r>
        <w:t xml:space="preserve">                                           почтовый адрес)</w:t>
      </w:r>
    </w:p>
    <w:p w:rsidR="00E15649" w:rsidRDefault="00E15649">
      <w:pPr>
        <w:pStyle w:val="ConsPlusNonformat"/>
        <w:jc w:val="both"/>
      </w:pPr>
    </w:p>
    <w:p w:rsidR="00E15649" w:rsidRDefault="00E15649">
      <w:pPr>
        <w:pStyle w:val="ConsPlusNonformat"/>
        <w:jc w:val="both"/>
      </w:pPr>
      <w:bookmarkStart w:id="24" w:name="P1023"/>
      <w:bookmarkEnd w:id="24"/>
      <w:r>
        <w:t xml:space="preserve">                                 Заявление</w:t>
      </w:r>
    </w:p>
    <w:p w:rsidR="00E15649" w:rsidRDefault="00E15649">
      <w:pPr>
        <w:pStyle w:val="ConsPlusNonformat"/>
        <w:jc w:val="both"/>
      </w:pPr>
      <w:r>
        <w:t xml:space="preserve">          об исправлении ошибок и опечаток в документах, выданных</w:t>
      </w:r>
    </w:p>
    <w:p w:rsidR="00E15649" w:rsidRDefault="00E15649">
      <w:pPr>
        <w:pStyle w:val="ConsPlusNonformat"/>
        <w:jc w:val="both"/>
      </w:pPr>
      <w:r>
        <w:t xml:space="preserve">             в результате предоставления муниципальной услуги</w:t>
      </w:r>
    </w:p>
    <w:p w:rsidR="00E15649" w:rsidRDefault="00E15649">
      <w:pPr>
        <w:pStyle w:val="ConsPlusNonformat"/>
        <w:jc w:val="both"/>
      </w:pPr>
    </w:p>
    <w:p w:rsidR="00E15649" w:rsidRDefault="00E15649">
      <w:pPr>
        <w:pStyle w:val="ConsPlusNonformat"/>
        <w:jc w:val="both"/>
      </w:pPr>
      <w:r>
        <w:t xml:space="preserve">    Прошу исправить ошибку (опечатку) в ___________________________________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(реквизиты документа, заявленного к исправлению)</w:t>
      </w:r>
    </w:p>
    <w:p w:rsidR="00E15649" w:rsidRDefault="00E15649">
      <w:pPr>
        <w:pStyle w:val="ConsPlusNonformat"/>
        <w:jc w:val="both"/>
      </w:pPr>
      <w:r>
        <w:t>ошибочно указанную информацию заменить на _________________________________</w:t>
      </w:r>
    </w:p>
    <w:p w:rsidR="00E15649" w:rsidRDefault="00E15649">
      <w:pPr>
        <w:pStyle w:val="ConsPlusNonformat"/>
        <w:jc w:val="both"/>
      </w:pPr>
      <w:r>
        <w:t>__________________________________________________________________________.</w:t>
      </w:r>
    </w:p>
    <w:p w:rsidR="00E15649" w:rsidRDefault="00E15649">
      <w:pPr>
        <w:pStyle w:val="ConsPlusNonformat"/>
        <w:jc w:val="both"/>
      </w:pPr>
      <w:r>
        <w:t xml:space="preserve">    Основание для исправления ошибки (опечатки):</w:t>
      </w:r>
    </w:p>
    <w:p w:rsidR="00E15649" w:rsidRDefault="00E15649">
      <w:pPr>
        <w:pStyle w:val="ConsPlusNonformat"/>
        <w:jc w:val="both"/>
      </w:pPr>
      <w:r>
        <w:t>___________________________________________________________________________</w:t>
      </w:r>
    </w:p>
    <w:p w:rsidR="00E15649" w:rsidRDefault="00E15649">
      <w:pPr>
        <w:pStyle w:val="ConsPlusNonformat"/>
        <w:jc w:val="both"/>
      </w:pPr>
      <w:r>
        <w:t xml:space="preserve">                           (ссылка на документ)</w:t>
      </w:r>
    </w:p>
    <w:p w:rsidR="00E15649" w:rsidRDefault="00E15649">
      <w:pPr>
        <w:pStyle w:val="ConsPlusNonformat"/>
        <w:jc w:val="both"/>
      </w:pPr>
      <w:r>
        <w:t xml:space="preserve">    К заявлению прилагаются следующие документы по описи:</w:t>
      </w:r>
    </w:p>
    <w:p w:rsidR="00E15649" w:rsidRDefault="00E15649">
      <w:pPr>
        <w:pStyle w:val="ConsPlusNonformat"/>
        <w:jc w:val="both"/>
      </w:pPr>
      <w:r>
        <w:t>1.</w:t>
      </w:r>
    </w:p>
    <w:p w:rsidR="00E15649" w:rsidRDefault="00E15649">
      <w:pPr>
        <w:pStyle w:val="ConsPlusNonformat"/>
        <w:jc w:val="both"/>
      </w:pPr>
      <w:r>
        <w:t>2.</w:t>
      </w:r>
    </w:p>
    <w:p w:rsidR="00E15649" w:rsidRDefault="00E15649">
      <w:pPr>
        <w:pStyle w:val="ConsPlusNonformat"/>
        <w:jc w:val="both"/>
      </w:pPr>
    </w:p>
    <w:p w:rsidR="00E15649" w:rsidRDefault="00E15649">
      <w:pPr>
        <w:pStyle w:val="ConsPlusNonformat"/>
        <w:jc w:val="both"/>
      </w:pPr>
      <w:r>
        <w:t>___________________________ _______________ _______________________________</w:t>
      </w:r>
    </w:p>
    <w:p w:rsidR="00E15649" w:rsidRDefault="00E15649">
      <w:pPr>
        <w:pStyle w:val="ConsPlusNonformat"/>
        <w:jc w:val="both"/>
      </w:pPr>
      <w:r>
        <w:t xml:space="preserve"> (должность, в случае если     (подпись)        (расшифровка подписи)</w:t>
      </w:r>
    </w:p>
    <w:p w:rsidR="00E15649" w:rsidRDefault="00E15649">
      <w:pPr>
        <w:pStyle w:val="ConsPlusNonformat"/>
        <w:jc w:val="both"/>
      </w:pPr>
      <w:r>
        <w:t xml:space="preserve">    заявителем является</w:t>
      </w:r>
    </w:p>
    <w:p w:rsidR="00E15649" w:rsidRDefault="00E15649">
      <w:pPr>
        <w:pStyle w:val="ConsPlusNonformat"/>
        <w:jc w:val="both"/>
      </w:pPr>
      <w:r>
        <w:t xml:space="preserve">     юридическое лицо)</w:t>
      </w:r>
    </w:p>
    <w:p w:rsidR="00E15649" w:rsidRDefault="00E15649">
      <w:pPr>
        <w:pStyle w:val="ConsPlusNonformat"/>
        <w:jc w:val="both"/>
      </w:pPr>
    </w:p>
    <w:p w:rsidR="00E15649" w:rsidRDefault="00E15649">
      <w:pPr>
        <w:pStyle w:val="ConsPlusNonformat"/>
        <w:jc w:val="both"/>
      </w:pPr>
      <w:r>
        <w:t xml:space="preserve">     МП (при наличии)</w:t>
      </w:r>
    </w:p>
    <w:p w:rsidR="00E15649" w:rsidRDefault="00E15649">
      <w:pPr>
        <w:pStyle w:val="ConsPlusNonformat"/>
        <w:jc w:val="both"/>
      </w:pPr>
    </w:p>
    <w:p w:rsidR="00E15649" w:rsidRDefault="00E15649">
      <w:pPr>
        <w:pStyle w:val="ConsPlusNonformat"/>
        <w:jc w:val="both"/>
      </w:pPr>
      <w:r>
        <w:t>ФИО исполнителя ______________</w:t>
      </w:r>
    </w:p>
    <w:p w:rsidR="00E15649" w:rsidRDefault="00E15649">
      <w:pPr>
        <w:pStyle w:val="ConsPlusNonformat"/>
        <w:jc w:val="both"/>
      </w:pPr>
      <w:r>
        <w:t>Телефон ______________</w:t>
      </w:r>
    </w:p>
    <w:p w:rsidR="00E15649" w:rsidRDefault="00E15649">
      <w:pPr>
        <w:pStyle w:val="ConsPlusNormal"/>
        <w:ind w:firstLine="540"/>
        <w:jc w:val="both"/>
      </w:pPr>
    </w:p>
    <w:p w:rsidR="00E15649" w:rsidRDefault="00E15649">
      <w:pPr>
        <w:pStyle w:val="ConsPlusNormal"/>
        <w:ind w:firstLine="540"/>
        <w:jc w:val="both"/>
      </w:pPr>
    </w:p>
    <w:p w:rsidR="00E15649" w:rsidRDefault="00E15649">
      <w:pPr>
        <w:pStyle w:val="ConsPlusNormal"/>
        <w:pBdr>
          <w:bottom w:val="single" w:sz="6" w:space="0" w:color="auto"/>
        </w:pBdr>
        <w:spacing w:before="100" w:after="100"/>
        <w:jc w:val="both"/>
        <w:rPr>
          <w:sz w:val="2"/>
          <w:szCs w:val="2"/>
        </w:rPr>
      </w:pPr>
    </w:p>
    <w:p w:rsidR="002B583A" w:rsidRDefault="002B583A"/>
    <w:sectPr w:rsidR="002B583A" w:rsidSect="00142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649"/>
    <w:rsid w:val="001843D3"/>
    <w:rsid w:val="002B583A"/>
    <w:rsid w:val="00D325EF"/>
    <w:rsid w:val="00E15649"/>
    <w:rsid w:val="00E1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6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6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6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6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6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812&amp;dst=455" TargetMode="External"/><Relationship Id="rId18" Type="http://schemas.openxmlformats.org/officeDocument/2006/relationships/hyperlink" Target="https://login.consultant.ru/link/?req=doc&amp;base=LAW&amp;n=468948" TargetMode="External"/><Relationship Id="rId26" Type="http://schemas.openxmlformats.org/officeDocument/2006/relationships/hyperlink" Target="https://login.consultant.ru/link/?req=doc&amp;base=LAW&amp;n=465798&amp;dst=1" TargetMode="External"/><Relationship Id="rId39" Type="http://schemas.openxmlformats.org/officeDocument/2006/relationships/hyperlink" Target="https://login.consultant.ru/link/?req=doc&amp;base=LAW&amp;n=454812&amp;dst=620" TargetMode="External"/><Relationship Id="rId21" Type="http://schemas.openxmlformats.org/officeDocument/2006/relationships/hyperlink" Target="https://login.consultant.ru/link/?req=doc&amp;base=LAW&amp;n=454812&amp;dst=455" TargetMode="External"/><Relationship Id="rId34" Type="http://schemas.openxmlformats.org/officeDocument/2006/relationships/hyperlink" Target="https://login.consultant.ru/link/?req=doc&amp;base=LAW&amp;n=454388&amp;dst=2798" TargetMode="External"/><Relationship Id="rId42" Type="http://schemas.openxmlformats.org/officeDocument/2006/relationships/hyperlink" Target="https://login.consultant.ru/link/?req=doc&amp;base=LAW&amp;n=454812&amp;dst=1709" TargetMode="External"/><Relationship Id="rId47" Type="http://schemas.openxmlformats.org/officeDocument/2006/relationships/hyperlink" Target="https://login.consultant.ru/link/?req=doc&amp;base=LAW&amp;n=436326" TargetMode="External"/><Relationship Id="rId50" Type="http://schemas.openxmlformats.org/officeDocument/2006/relationships/hyperlink" Target="https://login.consultant.ru/link/?req=doc&amp;base=LAW&amp;n=465798&amp;dst=1" TargetMode="External"/><Relationship Id="rId55" Type="http://schemas.openxmlformats.org/officeDocument/2006/relationships/hyperlink" Target="https://login.consultant.ru/link/?req=doc&amp;base=LAW&amp;n=300316" TargetMode="External"/><Relationship Id="rId63" Type="http://schemas.openxmlformats.org/officeDocument/2006/relationships/hyperlink" Target="https://login.consultant.ru/link/?req=doc&amp;base=LAW&amp;n=469788&amp;dst=103103" TargetMode="External"/><Relationship Id="rId68" Type="http://schemas.openxmlformats.org/officeDocument/2006/relationships/fontTable" Target="fontTable.xml"/><Relationship Id="rId7" Type="http://schemas.openxmlformats.org/officeDocument/2006/relationships/hyperlink" Target="https://login.consultant.ru/link/?req=doc&amp;base=LAW&amp;n=449648" TargetMode="External"/><Relationship Id="rId2" Type="http://schemas.openxmlformats.org/officeDocument/2006/relationships/settings" Target="settings.xml"/><Relationship Id="rId16" Type="http://schemas.openxmlformats.org/officeDocument/2006/relationships/hyperlink" Target="https://login.consultant.ru/link/?req=doc&amp;base=LAW&amp;n=469783" TargetMode="External"/><Relationship Id="rId29" Type="http://schemas.openxmlformats.org/officeDocument/2006/relationships/hyperlink" Target="https://login.consultant.ru/link/?req=doc&amp;base=LAW&amp;n=465798&amp;dst=43" TargetMode="External"/><Relationship Id="rId1" Type="http://schemas.openxmlformats.org/officeDocument/2006/relationships/styles" Target="styles.xml"/><Relationship Id="rId6" Type="http://schemas.openxmlformats.org/officeDocument/2006/relationships/hyperlink" Target="https://login.consultant.ru/link/?req=doc&amp;base=LAW&amp;n=454812" TargetMode="External"/><Relationship Id="rId11" Type="http://schemas.openxmlformats.org/officeDocument/2006/relationships/hyperlink" Target="https://login.consultant.ru/link/?req=doc&amp;base=RLAW117&amp;n=63097&amp;dst=100491" TargetMode="External"/><Relationship Id="rId24" Type="http://schemas.openxmlformats.org/officeDocument/2006/relationships/hyperlink" Target="https://login.consultant.ru/link/?req=doc&amp;base=LAW&amp;n=466717&amp;dst=100012" TargetMode="External"/><Relationship Id="rId32" Type="http://schemas.openxmlformats.org/officeDocument/2006/relationships/hyperlink" Target="https://login.consultant.ru/link/?req=doc&amp;base=LAW&amp;n=454812&amp;dst=585" TargetMode="External"/><Relationship Id="rId37" Type="http://schemas.openxmlformats.org/officeDocument/2006/relationships/hyperlink" Target="https://login.consultant.ru/link/?req=doc&amp;base=LAW&amp;n=454812&amp;dst=613" TargetMode="External"/><Relationship Id="rId40" Type="http://schemas.openxmlformats.org/officeDocument/2006/relationships/hyperlink" Target="https://login.consultant.ru/link/?req=doc&amp;base=LAW&amp;n=454812&amp;dst=860" TargetMode="External"/><Relationship Id="rId45" Type="http://schemas.openxmlformats.org/officeDocument/2006/relationships/hyperlink" Target="https://login.consultant.ru/link/?req=doc&amp;base=LAW&amp;n=464169&amp;dst=100138" TargetMode="External"/><Relationship Id="rId53" Type="http://schemas.openxmlformats.org/officeDocument/2006/relationships/hyperlink" Target="https://login.consultant.ru/link/?req=doc&amp;base=LAW&amp;n=465798" TargetMode="External"/><Relationship Id="rId58" Type="http://schemas.openxmlformats.org/officeDocument/2006/relationships/hyperlink" Target="https://login.consultant.ru/link/?req=doc&amp;base=RLAW117&amp;n=62545&amp;dst=100027" TargetMode="External"/><Relationship Id="rId66" Type="http://schemas.openxmlformats.org/officeDocument/2006/relationships/hyperlink" Target="https://login.consultant.ru/link/?req=doc&amp;base=LAW&amp;n=454812&amp;dst=1582" TargetMode="External"/><Relationship Id="rId5" Type="http://schemas.openxmlformats.org/officeDocument/2006/relationships/hyperlink" Target="https://login.consultant.ru/link/?req=doc&amp;base=RLAW117&amp;n=62545&amp;dst=100005" TargetMode="External"/><Relationship Id="rId15" Type="http://schemas.openxmlformats.org/officeDocument/2006/relationships/hyperlink" Target="https://login.consultant.ru/link/?req=doc&amp;base=LAW&amp;n=454812&amp;dst=101272" TargetMode="External"/><Relationship Id="rId23" Type="http://schemas.openxmlformats.org/officeDocument/2006/relationships/hyperlink" Target="https://login.consultant.ru/link/?req=doc&amp;base=LAW&amp;n=454812&amp;dst=575" TargetMode="External"/><Relationship Id="rId28" Type="http://schemas.openxmlformats.org/officeDocument/2006/relationships/hyperlink" Target="https://login.consultant.ru/link/?req=doc&amp;base=LAW&amp;n=465798&amp;dst=138" TargetMode="External"/><Relationship Id="rId36" Type="http://schemas.openxmlformats.org/officeDocument/2006/relationships/hyperlink" Target="https://login.consultant.ru/link/?req=doc&amp;base=LAW&amp;n=454812&amp;dst=652" TargetMode="External"/><Relationship Id="rId49" Type="http://schemas.openxmlformats.org/officeDocument/2006/relationships/hyperlink" Target="https://login.consultant.ru/link/?req=doc&amp;base=LAW&amp;n=465798&amp;dst=86" TargetMode="External"/><Relationship Id="rId57" Type="http://schemas.openxmlformats.org/officeDocument/2006/relationships/hyperlink" Target="https://login.consultant.ru/link/?req=doc&amp;base=LAW&amp;n=436326" TargetMode="External"/><Relationship Id="rId61" Type="http://schemas.openxmlformats.org/officeDocument/2006/relationships/hyperlink" Target="https://login.consultant.ru/link/?req=doc&amp;base=LAW&amp;n=454812&amp;dst=575" TargetMode="External"/><Relationship Id="rId10" Type="http://schemas.openxmlformats.org/officeDocument/2006/relationships/hyperlink" Target="https://login.consultant.ru/link/?req=doc&amp;base=RLAW117&amp;n=54530" TargetMode="External"/><Relationship Id="rId19" Type="http://schemas.openxmlformats.org/officeDocument/2006/relationships/hyperlink" Target="https://login.consultant.ru/link/?req=doc&amp;base=RLAW117&amp;n=62545&amp;dst=100028" TargetMode="External"/><Relationship Id="rId31" Type="http://schemas.openxmlformats.org/officeDocument/2006/relationships/hyperlink" Target="https://login.consultant.ru/link/?req=doc&amp;base=LAW&amp;n=465798" TargetMode="External"/><Relationship Id="rId44" Type="http://schemas.openxmlformats.org/officeDocument/2006/relationships/hyperlink" Target="https://login.consultant.ru/link/?req=doc&amp;base=LAW&amp;n=464169&amp;dst=100361"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LAW&amp;n=454812&amp;dst=467" TargetMode="External"/><Relationship Id="rId65" Type="http://schemas.openxmlformats.org/officeDocument/2006/relationships/hyperlink" Target="https://login.consultant.ru/link/?req=doc&amp;base=LAW&amp;n=454812&amp;dst=8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LAW&amp;n=454812&amp;dst=741" TargetMode="External"/><Relationship Id="rId22" Type="http://schemas.openxmlformats.org/officeDocument/2006/relationships/hyperlink" Target="https://login.consultant.ru/link/?req=doc&amp;base=LAW&amp;n=454812&amp;dst=467" TargetMode="External"/><Relationship Id="rId27" Type="http://schemas.openxmlformats.org/officeDocument/2006/relationships/hyperlink" Target="https://login.consultant.ru/link/?req=doc&amp;base=LAW&amp;n=465798&amp;dst=4" TargetMode="External"/><Relationship Id="rId30" Type="http://schemas.openxmlformats.org/officeDocument/2006/relationships/hyperlink" Target="https://login.consultant.ru/link/?req=doc&amp;base=LAW&amp;n=465798&amp;dst=359" TargetMode="External"/><Relationship Id="rId35" Type="http://schemas.openxmlformats.org/officeDocument/2006/relationships/hyperlink" Target="https://login.consultant.ru/link/?req=doc&amp;base=LAW&amp;n=454812&amp;dst=1095" TargetMode="External"/><Relationship Id="rId43" Type="http://schemas.openxmlformats.org/officeDocument/2006/relationships/hyperlink" Target="https://login.consultant.ru/link/?req=doc&amp;base=LAW&amp;n=469783" TargetMode="External"/><Relationship Id="rId48" Type="http://schemas.openxmlformats.org/officeDocument/2006/relationships/hyperlink" Target="https://login.consultant.ru/link/?req=doc&amp;base=LAW&amp;n=454305" TargetMode="External"/><Relationship Id="rId56" Type="http://schemas.openxmlformats.org/officeDocument/2006/relationships/hyperlink" Target="https://login.consultant.ru/link/?req=doc&amp;base=RLAW117&amp;n=58093" TargetMode="External"/><Relationship Id="rId64" Type="http://schemas.openxmlformats.org/officeDocument/2006/relationships/hyperlink" Target="https://login.consultant.ru/link/?req=doc&amp;base=LAW&amp;n=439201" TargetMode="External"/><Relationship Id="rId69" Type="http://schemas.openxmlformats.org/officeDocument/2006/relationships/theme" Target="theme/theme1.xml"/><Relationship Id="rId8" Type="http://schemas.openxmlformats.org/officeDocument/2006/relationships/hyperlink" Target="https://login.consultant.ru/link/?req=doc&amp;base=LAW&amp;n=469798" TargetMode="External"/><Relationship Id="rId51" Type="http://schemas.openxmlformats.org/officeDocument/2006/relationships/hyperlink" Target="https://login.consultant.ru/link/?req=doc&amp;base=LAW&amp;n=465798&amp;dst=4" TargetMode="External"/><Relationship Id="rId3" Type="http://schemas.openxmlformats.org/officeDocument/2006/relationships/webSettings" Target="webSettings.xml"/><Relationship Id="rId12" Type="http://schemas.openxmlformats.org/officeDocument/2006/relationships/hyperlink" Target="https://login.consultant.ru/link/?req=doc&amp;base=RLAW117&amp;n=62545&amp;dst=100005" TargetMode="External"/><Relationship Id="rId17" Type="http://schemas.openxmlformats.org/officeDocument/2006/relationships/hyperlink" Target="https://login.consultant.ru/link/?req=doc&amp;base=LAW&amp;n=454812&amp;dst=810" TargetMode="External"/><Relationship Id="rId25" Type="http://schemas.openxmlformats.org/officeDocument/2006/relationships/hyperlink" Target="https://login.consultant.ru/link/?req=doc&amp;base=LAW&amp;n=454305" TargetMode="External"/><Relationship Id="rId33" Type="http://schemas.openxmlformats.org/officeDocument/2006/relationships/hyperlink" Target="https://login.consultant.ru/link/?req=doc&amp;base=LAW&amp;n=454812&amp;dst=1095" TargetMode="External"/><Relationship Id="rId38" Type="http://schemas.openxmlformats.org/officeDocument/2006/relationships/hyperlink" Target="https://login.consultant.ru/link/?req=doc&amp;base=LAW&amp;n=454812&amp;dst=611" TargetMode="External"/><Relationship Id="rId46" Type="http://schemas.openxmlformats.org/officeDocument/2006/relationships/hyperlink" Target="https://login.consultant.ru/link/?req=doc&amp;base=LAW&amp;n=378331" TargetMode="External"/><Relationship Id="rId59" Type="http://schemas.openxmlformats.org/officeDocument/2006/relationships/hyperlink" Target="https://login.consultant.ru/link/?req=doc&amp;base=LAW&amp;n=454812&amp;dst=435" TargetMode="External"/><Relationship Id="rId67" Type="http://schemas.openxmlformats.org/officeDocument/2006/relationships/hyperlink" Target="https://login.consultant.ru/link/?req=doc&amp;base=LAW&amp;n=454812&amp;dst=850" TargetMode="External"/><Relationship Id="rId20" Type="http://schemas.openxmlformats.org/officeDocument/2006/relationships/hyperlink" Target="https://login.consultant.ru/link/?req=doc&amp;base=LAW&amp;n=454812&amp;dst=435" TargetMode="External"/><Relationship Id="rId41" Type="http://schemas.openxmlformats.org/officeDocument/2006/relationships/hyperlink" Target="https://login.consultant.ru/link/?req=doc&amp;base=LAW&amp;n=454812&amp;dst=585" TargetMode="External"/><Relationship Id="rId54" Type="http://schemas.openxmlformats.org/officeDocument/2006/relationships/hyperlink" Target="https://login.consultant.ru/link/?req=doc&amp;base=LAW&amp;n=311791" TargetMode="External"/><Relationship Id="rId62" Type="http://schemas.openxmlformats.org/officeDocument/2006/relationships/hyperlink" Target="https://login.consultant.ru/link/?req=doc&amp;base=LAW&amp;n=466717&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20283</Words>
  <Characters>115619</Characters>
  <Application>Microsoft Office Word</Application>
  <DocSecurity>0</DocSecurity>
  <Lines>963</Lines>
  <Paragraphs>271</Paragraphs>
  <ScaleCrop>false</ScaleCrop>
  <Company/>
  <LinksUpToDate>false</LinksUpToDate>
  <CharactersWithSpaces>135631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2024-03-14T09:27:00Z</dcterms:created>
  <dcterms:modified xsi:type="dcterms:W3CDTF">2024-03-14T09:27:00Z</dcterms:modified>
</cp:coreProperties>
</file>